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2D34" w14:textId="77777777" w:rsidR="00B56903" w:rsidRPr="00E66506" w:rsidRDefault="00B56903" w:rsidP="00B56903">
      <w:pPr>
        <w:pStyle w:val="Default"/>
        <w:jc w:val="center"/>
        <w:rPr>
          <w:rFonts w:asciiTheme="minorHAnsi" w:hAnsiTheme="minorHAnsi" w:cstheme="minorHAnsi"/>
          <w:sz w:val="28"/>
          <w:szCs w:val="28"/>
        </w:rPr>
      </w:pPr>
      <w:r w:rsidRPr="00E66506">
        <w:rPr>
          <w:rFonts w:asciiTheme="minorHAnsi" w:hAnsiTheme="minorHAnsi" w:cstheme="minorHAnsi"/>
          <w:b/>
          <w:bCs/>
          <w:sz w:val="28"/>
          <w:szCs w:val="28"/>
        </w:rPr>
        <w:t>Banks Township Board Meeting</w:t>
      </w:r>
    </w:p>
    <w:p w14:paraId="60F81B2D" w14:textId="5991884A" w:rsidR="00B56903" w:rsidRPr="00E66506" w:rsidRDefault="00B56903" w:rsidP="00B56903">
      <w:pPr>
        <w:pStyle w:val="Default"/>
        <w:jc w:val="center"/>
        <w:rPr>
          <w:rFonts w:asciiTheme="minorHAnsi" w:hAnsiTheme="minorHAnsi" w:cstheme="minorHAnsi"/>
          <w:b/>
          <w:bCs/>
        </w:rPr>
      </w:pPr>
      <w:r w:rsidRPr="00E66506">
        <w:rPr>
          <w:rFonts w:asciiTheme="minorHAnsi" w:hAnsiTheme="minorHAnsi" w:cstheme="minorHAnsi"/>
          <w:b/>
          <w:bCs/>
        </w:rPr>
        <w:t xml:space="preserve">Monday, </w:t>
      </w:r>
      <w:r w:rsidR="006C1B35" w:rsidRPr="00E66506">
        <w:rPr>
          <w:rFonts w:asciiTheme="minorHAnsi" w:hAnsiTheme="minorHAnsi" w:cstheme="minorHAnsi"/>
          <w:b/>
          <w:bCs/>
        </w:rPr>
        <w:t>August 22</w:t>
      </w:r>
      <w:r w:rsidRPr="00E66506">
        <w:rPr>
          <w:rFonts w:asciiTheme="minorHAnsi" w:hAnsiTheme="minorHAnsi" w:cstheme="minorHAnsi"/>
          <w:b/>
          <w:bCs/>
        </w:rPr>
        <w:t>, 2022</w:t>
      </w:r>
    </w:p>
    <w:p w14:paraId="50A349E6" w14:textId="77777777" w:rsidR="00B56903" w:rsidRPr="00157D1A" w:rsidRDefault="00B56903" w:rsidP="00B56903">
      <w:pPr>
        <w:pStyle w:val="Default"/>
        <w:jc w:val="center"/>
        <w:rPr>
          <w:rFonts w:ascii="Times New Roman" w:hAnsi="Times New Roman" w:cs="Times New Roman"/>
          <w:sz w:val="22"/>
          <w:szCs w:val="22"/>
        </w:rPr>
      </w:pPr>
    </w:p>
    <w:p w14:paraId="2356D2F3" w14:textId="60B6A6DC" w:rsidR="00B56903" w:rsidRPr="002E7086" w:rsidRDefault="00B56903" w:rsidP="00B56903">
      <w:pPr>
        <w:pStyle w:val="Default"/>
        <w:rPr>
          <w:rFonts w:asciiTheme="majorHAnsi" w:hAnsiTheme="majorHAnsi" w:cstheme="majorHAnsi"/>
          <w:sz w:val="23"/>
          <w:szCs w:val="23"/>
        </w:rPr>
      </w:pPr>
      <w:r w:rsidRPr="002E7086">
        <w:rPr>
          <w:rFonts w:asciiTheme="majorHAnsi" w:hAnsiTheme="majorHAnsi" w:cstheme="majorHAnsi"/>
          <w:sz w:val="23"/>
          <w:szCs w:val="23"/>
        </w:rPr>
        <w:t>1.</w:t>
      </w:r>
      <w:r w:rsidR="002E7086">
        <w:rPr>
          <w:rFonts w:asciiTheme="majorHAnsi" w:hAnsiTheme="majorHAnsi" w:cstheme="majorHAnsi"/>
          <w:sz w:val="23"/>
          <w:szCs w:val="23"/>
        </w:rPr>
        <w:t xml:space="preserve"> </w:t>
      </w:r>
      <w:r w:rsidRPr="002E7086">
        <w:rPr>
          <w:rFonts w:asciiTheme="majorHAnsi" w:hAnsiTheme="majorHAnsi" w:cstheme="majorHAnsi"/>
          <w:sz w:val="23"/>
          <w:szCs w:val="23"/>
        </w:rPr>
        <w:t>The meeting was called to order at 6:00 P.M. by Supervisor Alex Busman.  Present were Supervisor Busman, Clerk Donna Heeres, Treasurer Katy Postmus, Trustee Tom Cooper, and Trustee David Rasmussen</w:t>
      </w:r>
      <w:r w:rsidR="00432D20" w:rsidRPr="002E7086">
        <w:rPr>
          <w:rFonts w:asciiTheme="majorHAnsi" w:hAnsiTheme="majorHAnsi" w:cstheme="majorHAnsi"/>
          <w:sz w:val="23"/>
          <w:szCs w:val="23"/>
        </w:rPr>
        <w:t>. Also present was</w:t>
      </w:r>
      <w:r w:rsidRPr="002E7086">
        <w:rPr>
          <w:rFonts w:asciiTheme="majorHAnsi" w:hAnsiTheme="majorHAnsi" w:cstheme="majorHAnsi"/>
          <w:sz w:val="23"/>
          <w:szCs w:val="23"/>
        </w:rPr>
        <w:t xml:space="preserve"> </w:t>
      </w:r>
      <w:r w:rsidR="006C1B35" w:rsidRPr="002E7086">
        <w:rPr>
          <w:rFonts w:asciiTheme="majorHAnsi" w:hAnsiTheme="majorHAnsi" w:cstheme="majorHAnsi"/>
          <w:sz w:val="23"/>
          <w:szCs w:val="23"/>
        </w:rPr>
        <w:t xml:space="preserve">Jarris Rubingh, Julie Waterman, Tom Richards, Tina Sundelius, Mark Groenink, Meghan Meyer, Matt </w:t>
      </w:r>
      <w:r w:rsidR="0043072F" w:rsidRPr="002E7086">
        <w:rPr>
          <w:rFonts w:asciiTheme="majorHAnsi" w:hAnsiTheme="majorHAnsi" w:cstheme="majorHAnsi"/>
          <w:sz w:val="23"/>
          <w:szCs w:val="23"/>
        </w:rPr>
        <w:t>Teste</w:t>
      </w:r>
      <w:r w:rsidR="006C1B35" w:rsidRPr="002E7086">
        <w:rPr>
          <w:rFonts w:asciiTheme="majorHAnsi" w:hAnsiTheme="majorHAnsi" w:cstheme="majorHAnsi"/>
          <w:sz w:val="23"/>
          <w:szCs w:val="23"/>
        </w:rPr>
        <w:t>, Marc Lame and Kathy Lame.  Supervisor Busman led the Pledge of Allegiance and gave the Invocation</w:t>
      </w:r>
      <w:r w:rsidR="0043072F" w:rsidRPr="002E7086">
        <w:rPr>
          <w:rFonts w:asciiTheme="majorHAnsi" w:hAnsiTheme="majorHAnsi" w:cstheme="majorHAnsi"/>
          <w:sz w:val="23"/>
          <w:szCs w:val="23"/>
        </w:rPr>
        <w:t>.</w:t>
      </w:r>
    </w:p>
    <w:p w14:paraId="4EFF6C34" w14:textId="2D348C6D" w:rsidR="00B56903" w:rsidRPr="002E7086" w:rsidRDefault="00B56903" w:rsidP="00B56903">
      <w:pPr>
        <w:pStyle w:val="Default"/>
        <w:rPr>
          <w:rFonts w:asciiTheme="majorHAnsi" w:hAnsiTheme="majorHAnsi" w:cstheme="majorHAnsi"/>
          <w:sz w:val="23"/>
          <w:szCs w:val="23"/>
        </w:rPr>
      </w:pPr>
      <w:r w:rsidRPr="002E7086">
        <w:rPr>
          <w:rFonts w:asciiTheme="majorHAnsi" w:hAnsiTheme="majorHAnsi" w:cstheme="majorHAnsi"/>
          <w:sz w:val="23"/>
          <w:szCs w:val="23"/>
        </w:rPr>
        <w:t xml:space="preserve">2. </w:t>
      </w:r>
      <w:r w:rsidRPr="004A5FF6">
        <w:rPr>
          <w:rFonts w:asciiTheme="majorHAnsi" w:hAnsiTheme="majorHAnsi" w:cstheme="majorHAnsi"/>
          <w:b/>
          <w:bCs/>
          <w:sz w:val="23"/>
          <w:szCs w:val="23"/>
        </w:rPr>
        <w:t>Public Comment</w:t>
      </w:r>
      <w:r w:rsidRPr="002E7086">
        <w:rPr>
          <w:rFonts w:asciiTheme="majorHAnsi" w:hAnsiTheme="majorHAnsi" w:cstheme="majorHAnsi"/>
          <w:sz w:val="23"/>
          <w:szCs w:val="23"/>
        </w:rPr>
        <w:t xml:space="preserve">: </w:t>
      </w:r>
      <w:r w:rsidR="006C1B35" w:rsidRPr="002E7086">
        <w:rPr>
          <w:rFonts w:asciiTheme="majorHAnsi" w:hAnsiTheme="majorHAnsi" w:cstheme="majorHAnsi"/>
          <w:sz w:val="23"/>
          <w:szCs w:val="23"/>
        </w:rPr>
        <w:t>There was no public comment.</w:t>
      </w:r>
    </w:p>
    <w:p w14:paraId="159FE44A" w14:textId="02D8EBB3" w:rsidR="00294718" w:rsidRPr="002E7086" w:rsidRDefault="00892761" w:rsidP="00294718">
      <w:pPr>
        <w:pStyle w:val="Default"/>
        <w:rPr>
          <w:rFonts w:asciiTheme="majorHAnsi" w:hAnsiTheme="majorHAnsi" w:cstheme="majorHAnsi"/>
          <w:sz w:val="23"/>
          <w:szCs w:val="23"/>
        </w:rPr>
      </w:pPr>
      <w:r w:rsidRPr="002E7086">
        <w:rPr>
          <w:rFonts w:asciiTheme="majorHAnsi" w:hAnsiTheme="majorHAnsi" w:cstheme="majorHAnsi"/>
          <w:sz w:val="23"/>
          <w:szCs w:val="23"/>
        </w:rPr>
        <w:t xml:space="preserve">3. </w:t>
      </w:r>
      <w:r w:rsidR="00B56903" w:rsidRPr="002E7086">
        <w:rPr>
          <w:rFonts w:asciiTheme="majorHAnsi" w:hAnsiTheme="majorHAnsi" w:cstheme="majorHAnsi"/>
          <w:b/>
          <w:bCs/>
          <w:sz w:val="23"/>
          <w:szCs w:val="23"/>
        </w:rPr>
        <w:t>Minutes</w:t>
      </w:r>
      <w:r w:rsidR="00B56903" w:rsidRPr="002E7086">
        <w:rPr>
          <w:rFonts w:asciiTheme="majorHAnsi" w:hAnsiTheme="majorHAnsi" w:cstheme="majorHAnsi"/>
          <w:sz w:val="23"/>
          <w:szCs w:val="23"/>
        </w:rPr>
        <w:t xml:space="preserve">: </w:t>
      </w:r>
      <w:r w:rsidR="006C1B35" w:rsidRPr="002E7086">
        <w:rPr>
          <w:rFonts w:asciiTheme="majorHAnsi" w:hAnsiTheme="majorHAnsi" w:cstheme="majorHAnsi"/>
          <w:sz w:val="23"/>
          <w:szCs w:val="23"/>
        </w:rPr>
        <w:t>The minutes of the July</w:t>
      </w:r>
      <w:r w:rsidR="005E6D0A" w:rsidRPr="002E7086">
        <w:rPr>
          <w:rFonts w:asciiTheme="majorHAnsi" w:hAnsiTheme="majorHAnsi" w:cstheme="majorHAnsi"/>
          <w:sz w:val="23"/>
          <w:szCs w:val="23"/>
        </w:rPr>
        <w:t xml:space="preserve"> </w:t>
      </w:r>
      <w:r w:rsidR="006C1B35" w:rsidRPr="002E7086">
        <w:rPr>
          <w:rFonts w:asciiTheme="majorHAnsi" w:hAnsiTheme="majorHAnsi" w:cstheme="majorHAnsi"/>
          <w:sz w:val="23"/>
          <w:szCs w:val="23"/>
        </w:rPr>
        <w:t xml:space="preserve">18, 2022, regular meeting were presented for approval.  </w:t>
      </w:r>
      <w:r w:rsidR="006C1B35" w:rsidRPr="002E7086">
        <w:rPr>
          <w:rFonts w:asciiTheme="majorHAnsi" w:hAnsiTheme="majorHAnsi" w:cstheme="majorHAnsi"/>
          <w:b/>
          <w:bCs/>
          <w:sz w:val="23"/>
          <w:szCs w:val="23"/>
        </w:rPr>
        <w:t>MOTION</w:t>
      </w:r>
      <w:r w:rsidR="006C1B35" w:rsidRPr="002E7086">
        <w:rPr>
          <w:rFonts w:asciiTheme="majorHAnsi" w:hAnsiTheme="majorHAnsi" w:cstheme="majorHAnsi"/>
          <w:sz w:val="23"/>
          <w:szCs w:val="23"/>
        </w:rPr>
        <w:t xml:space="preserve"> by Rasmussen, seconded by Postmus to approve the minutes</w:t>
      </w:r>
      <w:r w:rsidR="00294718" w:rsidRPr="002E7086">
        <w:rPr>
          <w:rFonts w:asciiTheme="majorHAnsi" w:hAnsiTheme="majorHAnsi" w:cstheme="majorHAnsi"/>
          <w:sz w:val="23"/>
          <w:szCs w:val="23"/>
        </w:rPr>
        <w:t>,</w:t>
      </w:r>
      <w:r w:rsidR="006C1B35" w:rsidRPr="002E7086">
        <w:rPr>
          <w:rFonts w:asciiTheme="majorHAnsi" w:hAnsiTheme="majorHAnsi" w:cstheme="majorHAnsi"/>
          <w:sz w:val="23"/>
          <w:szCs w:val="23"/>
        </w:rPr>
        <w:t xml:space="preserve"> </w:t>
      </w:r>
      <w:r w:rsidR="001238B8" w:rsidRPr="002E7086">
        <w:rPr>
          <w:rFonts w:asciiTheme="majorHAnsi" w:hAnsiTheme="majorHAnsi" w:cstheme="majorHAnsi"/>
          <w:sz w:val="23"/>
          <w:szCs w:val="23"/>
        </w:rPr>
        <w:t>correcting #27</w:t>
      </w:r>
      <w:r w:rsidR="00294718" w:rsidRPr="002E7086">
        <w:rPr>
          <w:rFonts w:asciiTheme="majorHAnsi" w:hAnsiTheme="majorHAnsi" w:cstheme="majorHAnsi"/>
          <w:sz w:val="23"/>
          <w:szCs w:val="23"/>
        </w:rPr>
        <w:t>,</w:t>
      </w:r>
      <w:r w:rsidR="001238B8" w:rsidRPr="002E7086">
        <w:rPr>
          <w:rFonts w:asciiTheme="majorHAnsi" w:hAnsiTheme="majorHAnsi" w:cstheme="majorHAnsi"/>
          <w:sz w:val="23"/>
          <w:szCs w:val="23"/>
        </w:rPr>
        <w:t xml:space="preserve"> deleting the last sentence</w:t>
      </w:r>
      <w:r w:rsidR="009114E7" w:rsidRPr="002E7086">
        <w:rPr>
          <w:rFonts w:asciiTheme="majorHAnsi" w:hAnsiTheme="majorHAnsi" w:cstheme="majorHAnsi"/>
          <w:sz w:val="23"/>
          <w:szCs w:val="23"/>
        </w:rPr>
        <w:t>:</w:t>
      </w:r>
      <w:r w:rsidR="006C1B35" w:rsidRPr="002E7086">
        <w:rPr>
          <w:rFonts w:asciiTheme="majorHAnsi" w:hAnsiTheme="majorHAnsi" w:cstheme="majorHAnsi"/>
          <w:sz w:val="23"/>
          <w:szCs w:val="23"/>
        </w:rPr>
        <w:t xml:space="preserve"> </w:t>
      </w:r>
      <w:r w:rsidR="009114E7" w:rsidRPr="002E7086">
        <w:rPr>
          <w:rFonts w:asciiTheme="majorHAnsi" w:hAnsiTheme="majorHAnsi" w:cstheme="majorHAnsi"/>
          <w:sz w:val="23"/>
          <w:szCs w:val="23"/>
        </w:rPr>
        <w:t>“</w:t>
      </w:r>
      <w:r w:rsidR="00294718" w:rsidRPr="002E7086">
        <w:rPr>
          <w:rFonts w:asciiTheme="majorHAnsi" w:hAnsiTheme="majorHAnsi" w:cstheme="majorHAnsi"/>
          <w:sz w:val="23"/>
          <w:szCs w:val="23"/>
        </w:rPr>
        <w:t>The board will study the resolution and consider it at the next meeting.</w:t>
      </w:r>
      <w:r w:rsidR="009114E7" w:rsidRPr="002E7086">
        <w:rPr>
          <w:rFonts w:asciiTheme="majorHAnsi" w:hAnsiTheme="majorHAnsi" w:cstheme="majorHAnsi"/>
          <w:sz w:val="23"/>
          <w:szCs w:val="23"/>
        </w:rPr>
        <w:t>”</w:t>
      </w:r>
    </w:p>
    <w:p w14:paraId="37E6EA3F" w14:textId="7776FAA8" w:rsidR="00B56903" w:rsidRPr="002E7086" w:rsidRDefault="006C1B35" w:rsidP="00B56903">
      <w:pPr>
        <w:pStyle w:val="Default"/>
        <w:rPr>
          <w:rFonts w:asciiTheme="majorHAnsi" w:hAnsiTheme="majorHAnsi" w:cstheme="majorHAnsi"/>
          <w:sz w:val="23"/>
          <w:szCs w:val="23"/>
        </w:rPr>
      </w:pPr>
      <w:r w:rsidRPr="002E7086">
        <w:rPr>
          <w:rFonts w:asciiTheme="majorHAnsi" w:hAnsiTheme="majorHAnsi" w:cstheme="majorHAnsi"/>
          <w:sz w:val="23"/>
          <w:szCs w:val="23"/>
        </w:rPr>
        <w:t xml:space="preserve"> </w:t>
      </w:r>
      <w:r w:rsidRPr="002E7086">
        <w:rPr>
          <w:rFonts w:asciiTheme="majorHAnsi" w:hAnsiTheme="majorHAnsi" w:cstheme="majorHAnsi"/>
          <w:b/>
          <w:bCs/>
          <w:sz w:val="23"/>
          <w:szCs w:val="23"/>
        </w:rPr>
        <w:t>MOTION CARRIED</w:t>
      </w:r>
      <w:r w:rsidR="00294718" w:rsidRPr="002E7086">
        <w:rPr>
          <w:rFonts w:asciiTheme="majorHAnsi" w:hAnsiTheme="majorHAnsi" w:cstheme="majorHAnsi"/>
          <w:b/>
          <w:bCs/>
          <w:sz w:val="23"/>
          <w:szCs w:val="23"/>
        </w:rPr>
        <w:t>.</w:t>
      </w:r>
    </w:p>
    <w:p w14:paraId="2CEE0823" w14:textId="3E0FD716" w:rsidR="004E23EC" w:rsidRPr="002E7086" w:rsidRDefault="004E23EC" w:rsidP="004E23EC">
      <w:pPr>
        <w:pStyle w:val="Default"/>
        <w:rPr>
          <w:rFonts w:asciiTheme="majorHAnsi" w:hAnsiTheme="majorHAnsi" w:cstheme="majorHAnsi"/>
          <w:sz w:val="23"/>
          <w:szCs w:val="23"/>
        </w:rPr>
      </w:pPr>
      <w:r w:rsidRPr="002E7086">
        <w:rPr>
          <w:rFonts w:asciiTheme="majorHAnsi" w:hAnsiTheme="majorHAnsi" w:cstheme="majorHAnsi"/>
          <w:sz w:val="23"/>
          <w:szCs w:val="23"/>
        </w:rPr>
        <w:t xml:space="preserve">4. </w:t>
      </w:r>
      <w:r w:rsidRPr="002E7086">
        <w:rPr>
          <w:rFonts w:asciiTheme="majorHAnsi" w:hAnsiTheme="majorHAnsi" w:cstheme="majorHAnsi"/>
          <w:b/>
          <w:bCs/>
          <w:sz w:val="23"/>
          <w:szCs w:val="23"/>
        </w:rPr>
        <w:t>Presentation</w:t>
      </w:r>
      <w:r w:rsidRPr="002E7086">
        <w:rPr>
          <w:rFonts w:asciiTheme="majorHAnsi" w:hAnsiTheme="majorHAnsi" w:cstheme="majorHAnsi"/>
          <w:sz w:val="23"/>
          <w:szCs w:val="23"/>
        </w:rPr>
        <w:t xml:space="preserve">: </w:t>
      </w:r>
      <w:r w:rsidR="004A5FF6">
        <w:rPr>
          <w:rFonts w:asciiTheme="majorHAnsi" w:hAnsiTheme="majorHAnsi" w:cstheme="majorHAnsi"/>
          <w:sz w:val="23"/>
          <w:szCs w:val="23"/>
        </w:rPr>
        <w:t>JVEMSA</w:t>
      </w:r>
      <w:r w:rsidRPr="002E7086">
        <w:rPr>
          <w:rFonts w:asciiTheme="majorHAnsi" w:hAnsiTheme="majorHAnsi" w:cstheme="majorHAnsi"/>
          <w:sz w:val="23"/>
          <w:szCs w:val="23"/>
        </w:rPr>
        <w:t xml:space="preserve"> Director Meghan Meyer presented the </w:t>
      </w:r>
      <w:r w:rsidR="00430E47" w:rsidRPr="002E7086">
        <w:rPr>
          <w:rFonts w:asciiTheme="majorHAnsi" w:hAnsiTheme="majorHAnsi" w:cstheme="majorHAnsi"/>
          <w:sz w:val="23"/>
          <w:szCs w:val="23"/>
        </w:rPr>
        <w:t xml:space="preserve">authority’s </w:t>
      </w:r>
      <w:r w:rsidRPr="002E7086">
        <w:rPr>
          <w:rFonts w:asciiTheme="majorHAnsi" w:hAnsiTheme="majorHAnsi" w:cstheme="majorHAnsi"/>
          <w:sz w:val="23"/>
          <w:szCs w:val="23"/>
        </w:rPr>
        <w:t xml:space="preserve">operations report and answered questions. </w:t>
      </w:r>
      <w:r w:rsidR="009114E7" w:rsidRPr="002E7086">
        <w:rPr>
          <w:rFonts w:asciiTheme="majorHAnsi" w:hAnsiTheme="majorHAnsi" w:cstheme="majorHAnsi"/>
          <w:sz w:val="23"/>
          <w:szCs w:val="23"/>
        </w:rPr>
        <w:t xml:space="preserve">Runs to Banks Township in July </w:t>
      </w:r>
      <w:r w:rsidR="003F415E" w:rsidRPr="002E7086">
        <w:rPr>
          <w:rFonts w:asciiTheme="majorHAnsi" w:hAnsiTheme="majorHAnsi" w:cstheme="majorHAnsi"/>
          <w:sz w:val="23"/>
          <w:szCs w:val="23"/>
        </w:rPr>
        <w:t xml:space="preserve">were </w:t>
      </w:r>
      <w:r w:rsidR="002E7086" w:rsidRPr="002E7086">
        <w:rPr>
          <w:rFonts w:asciiTheme="majorHAnsi" w:hAnsiTheme="majorHAnsi" w:cstheme="majorHAnsi"/>
          <w:sz w:val="23"/>
          <w:szCs w:val="23"/>
        </w:rPr>
        <w:t>fifteen</w:t>
      </w:r>
      <w:r w:rsidR="003F415E" w:rsidRPr="002E7086">
        <w:rPr>
          <w:rFonts w:asciiTheme="majorHAnsi" w:hAnsiTheme="majorHAnsi" w:cstheme="majorHAnsi"/>
          <w:sz w:val="23"/>
          <w:szCs w:val="23"/>
        </w:rPr>
        <w:t xml:space="preserve">, accounting for 11.9% of the total for the month; YTD is 74 for 10% of total runs. </w:t>
      </w:r>
      <w:r w:rsidRPr="002E7086">
        <w:rPr>
          <w:rFonts w:asciiTheme="majorHAnsi" w:hAnsiTheme="majorHAnsi" w:cstheme="majorHAnsi"/>
          <w:sz w:val="23"/>
          <w:szCs w:val="23"/>
        </w:rPr>
        <w:t>The Jordan Valley Ambulance Authority is asking for a .5 increase in the mil</w:t>
      </w:r>
      <w:r w:rsidR="009114E7" w:rsidRPr="002E7086">
        <w:rPr>
          <w:rFonts w:asciiTheme="majorHAnsi" w:hAnsiTheme="majorHAnsi" w:cstheme="majorHAnsi"/>
          <w:sz w:val="23"/>
          <w:szCs w:val="23"/>
        </w:rPr>
        <w:t>l</w:t>
      </w:r>
      <w:r w:rsidRPr="002E7086">
        <w:rPr>
          <w:rFonts w:asciiTheme="majorHAnsi" w:hAnsiTheme="majorHAnsi" w:cstheme="majorHAnsi"/>
          <w:sz w:val="23"/>
          <w:szCs w:val="23"/>
        </w:rPr>
        <w:t>age for their operations fund</w:t>
      </w:r>
      <w:r w:rsidR="003F415E" w:rsidRPr="002E7086">
        <w:rPr>
          <w:rFonts w:asciiTheme="majorHAnsi" w:hAnsiTheme="majorHAnsi" w:cstheme="majorHAnsi"/>
          <w:sz w:val="23"/>
          <w:szCs w:val="23"/>
        </w:rPr>
        <w:t xml:space="preserve"> for two years, to bring the</w:t>
      </w:r>
      <w:r w:rsidRPr="002E7086">
        <w:rPr>
          <w:rFonts w:asciiTheme="majorHAnsi" w:hAnsiTheme="majorHAnsi" w:cstheme="majorHAnsi"/>
          <w:sz w:val="23"/>
          <w:szCs w:val="23"/>
        </w:rPr>
        <w:t xml:space="preserve"> mi</w:t>
      </w:r>
      <w:r w:rsidR="009114E7" w:rsidRPr="002E7086">
        <w:rPr>
          <w:rFonts w:asciiTheme="majorHAnsi" w:hAnsiTheme="majorHAnsi" w:cstheme="majorHAnsi"/>
          <w:sz w:val="23"/>
          <w:szCs w:val="23"/>
        </w:rPr>
        <w:t>l</w:t>
      </w:r>
      <w:r w:rsidRPr="002E7086">
        <w:rPr>
          <w:rFonts w:asciiTheme="majorHAnsi" w:hAnsiTheme="majorHAnsi" w:cstheme="majorHAnsi"/>
          <w:sz w:val="23"/>
          <w:szCs w:val="23"/>
        </w:rPr>
        <w:t xml:space="preserve">lage </w:t>
      </w:r>
      <w:r w:rsidR="009114E7" w:rsidRPr="002E7086">
        <w:rPr>
          <w:rFonts w:asciiTheme="majorHAnsi" w:hAnsiTheme="majorHAnsi" w:cstheme="majorHAnsi"/>
          <w:sz w:val="23"/>
          <w:szCs w:val="23"/>
        </w:rPr>
        <w:t xml:space="preserve">to be </w:t>
      </w:r>
      <w:r w:rsidRPr="002E7086">
        <w:rPr>
          <w:rFonts w:asciiTheme="majorHAnsi" w:hAnsiTheme="majorHAnsi" w:cstheme="majorHAnsi"/>
          <w:sz w:val="23"/>
          <w:szCs w:val="23"/>
        </w:rPr>
        <w:t xml:space="preserve">collected by the authority to </w:t>
      </w:r>
      <w:r w:rsidR="002E7086" w:rsidRPr="002E7086">
        <w:rPr>
          <w:rFonts w:asciiTheme="majorHAnsi" w:hAnsiTheme="majorHAnsi" w:cstheme="majorHAnsi"/>
          <w:sz w:val="23"/>
          <w:szCs w:val="23"/>
        </w:rPr>
        <w:t>one</w:t>
      </w:r>
      <w:r w:rsidRPr="002E7086">
        <w:rPr>
          <w:rFonts w:asciiTheme="majorHAnsi" w:hAnsiTheme="majorHAnsi" w:cstheme="majorHAnsi"/>
          <w:sz w:val="23"/>
          <w:szCs w:val="23"/>
        </w:rPr>
        <w:t xml:space="preserve"> mil for operations and .25 mils for the vehicle </w:t>
      </w:r>
      <w:r w:rsidR="009114E7" w:rsidRPr="002E7086">
        <w:rPr>
          <w:rFonts w:asciiTheme="majorHAnsi" w:hAnsiTheme="majorHAnsi" w:cstheme="majorHAnsi"/>
          <w:sz w:val="23"/>
          <w:szCs w:val="23"/>
        </w:rPr>
        <w:t xml:space="preserve">replacement </w:t>
      </w:r>
      <w:r w:rsidRPr="002E7086">
        <w:rPr>
          <w:rFonts w:asciiTheme="majorHAnsi" w:hAnsiTheme="majorHAnsi" w:cstheme="majorHAnsi"/>
          <w:sz w:val="23"/>
          <w:szCs w:val="23"/>
        </w:rPr>
        <w:t xml:space="preserve">fund.  </w:t>
      </w:r>
      <w:r w:rsidR="003F415E" w:rsidRPr="002E7086">
        <w:rPr>
          <w:rFonts w:asciiTheme="majorHAnsi" w:hAnsiTheme="majorHAnsi" w:cstheme="majorHAnsi"/>
          <w:sz w:val="23"/>
          <w:szCs w:val="23"/>
        </w:rPr>
        <w:t xml:space="preserve">The need for additional funding is related to a shift from mostly volunteers in 2015 to mostly paid personnel now. </w:t>
      </w:r>
    </w:p>
    <w:p w14:paraId="5F8B848D" w14:textId="2337BC39" w:rsidR="004E23EC" w:rsidRPr="002E7086" w:rsidRDefault="004E23EC" w:rsidP="004E23EC">
      <w:pPr>
        <w:pStyle w:val="Default"/>
        <w:rPr>
          <w:rFonts w:asciiTheme="majorHAnsi" w:hAnsiTheme="majorHAnsi" w:cstheme="majorHAnsi"/>
          <w:sz w:val="23"/>
          <w:szCs w:val="23"/>
        </w:rPr>
      </w:pPr>
      <w:r w:rsidRPr="002E7086">
        <w:rPr>
          <w:rFonts w:asciiTheme="majorHAnsi" w:hAnsiTheme="majorHAnsi" w:cstheme="majorHAnsi"/>
          <w:sz w:val="23"/>
          <w:szCs w:val="23"/>
        </w:rPr>
        <w:t>5</w:t>
      </w:r>
      <w:r w:rsidR="00617680" w:rsidRPr="002E7086">
        <w:rPr>
          <w:rFonts w:asciiTheme="majorHAnsi" w:hAnsiTheme="majorHAnsi" w:cstheme="majorHAnsi"/>
          <w:sz w:val="23"/>
          <w:szCs w:val="23"/>
        </w:rPr>
        <w:t xml:space="preserve">. </w:t>
      </w:r>
      <w:r w:rsidRPr="002E7086">
        <w:rPr>
          <w:rFonts w:asciiTheme="majorHAnsi" w:hAnsiTheme="majorHAnsi" w:cstheme="majorHAnsi"/>
          <w:b/>
          <w:bCs/>
          <w:sz w:val="23"/>
          <w:szCs w:val="23"/>
        </w:rPr>
        <w:t>Commissioner Report</w:t>
      </w:r>
      <w:r w:rsidRPr="002E7086">
        <w:rPr>
          <w:rFonts w:asciiTheme="majorHAnsi" w:hAnsiTheme="majorHAnsi" w:cstheme="majorHAnsi"/>
          <w:sz w:val="23"/>
          <w:szCs w:val="23"/>
        </w:rPr>
        <w:t>: Jarris Rubingh, Commissioner for District One reported that Atwood Road is complete except 1 or 2 pieces of guardrail. The county is planning to spend $3.</w:t>
      </w:r>
      <w:r w:rsidR="003F415E" w:rsidRPr="002E7086">
        <w:rPr>
          <w:rFonts w:asciiTheme="majorHAnsi" w:hAnsiTheme="majorHAnsi" w:cstheme="majorHAnsi"/>
          <w:sz w:val="23"/>
          <w:szCs w:val="23"/>
        </w:rPr>
        <w:t>9</w:t>
      </w:r>
      <w:r w:rsidRPr="002E7086">
        <w:rPr>
          <w:rFonts w:asciiTheme="majorHAnsi" w:hAnsiTheme="majorHAnsi" w:cstheme="majorHAnsi"/>
          <w:sz w:val="23"/>
          <w:szCs w:val="23"/>
        </w:rPr>
        <w:t xml:space="preserve"> million on new siding and other repairs/updates to the county building </w:t>
      </w:r>
      <w:r w:rsidR="003F415E" w:rsidRPr="002E7086">
        <w:rPr>
          <w:rFonts w:asciiTheme="majorHAnsi" w:hAnsiTheme="majorHAnsi" w:cstheme="majorHAnsi"/>
          <w:sz w:val="23"/>
          <w:szCs w:val="23"/>
        </w:rPr>
        <w:t>to improve</w:t>
      </w:r>
      <w:r w:rsidRPr="002E7086">
        <w:rPr>
          <w:rFonts w:asciiTheme="majorHAnsi" w:hAnsiTheme="majorHAnsi" w:cstheme="majorHAnsi"/>
          <w:sz w:val="23"/>
          <w:szCs w:val="23"/>
        </w:rPr>
        <w:t xml:space="preserve"> ADA accessib</w:t>
      </w:r>
      <w:r w:rsidR="003F415E" w:rsidRPr="002E7086">
        <w:rPr>
          <w:rFonts w:asciiTheme="majorHAnsi" w:hAnsiTheme="majorHAnsi" w:cstheme="majorHAnsi"/>
          <w:sz w:val="23"/>
          <w:szCs w:val="23"/>
        </w:rPr>
        <w:t>i</w:t>
      </w:r>
      <w:r w:rsidRPr="002E7086">
        <w:rPr>
          <w:rFonts w:asciiTheme="majorHAnsi" w:hAnsiTheme="majorHAnsi" w:cstheme="majorHAnsi"/>
          <w:sz w:val="23"/>
          <w:szCs w:val="23"/>
        </w:rPr>
        <w:t>l</w:t>
      </w:r>
      <w:r w:rsidR="003F415E" w:rsidRPr="002E7086">
        <w:rPr>
          <w:rFonts w:asciiTheme="majorHAnsi" w:hAnsiTheme="majorHAnsi" w:cstheme="majorHAnsi"/>
          <w:sz w:val="23"/>
          <w:szCs w:val="23"/>
        </w:rPr>
        <w:t>ity</w:t>
      </w:r>
      <w:r w:rsidRPr="002E7086">
        <w:rPr>
          <w:rFonts w:asciiTheme="majorHAnsi" w:hAnsiTheme="majorHAnsi" w:cstheme="majorHAnsi"/>
          <w:sz w:val="23"/>
          <w:szCs w:val="23"/>
        </w:rPr>
        <w:t>. The Road Commission is 85% done with all projects for the year.</w:t>
      </w:r>
    </w:p>
    <w:p w14:paraId="52B4C188" w14:textId="5A633974" w:rsidR="004E23EC" w:rsidRPr="002E7086" w:rsidRDefault="004E23EC" w:rsidP="004E23EC">
      <w:pPr>
        <w:pStyle w:val="Default"/>
        <w:rPr>
          <w:rFonts w:asciiTheme="majorHAnsi" w:hAnsiTheme="majorHAnsi" w:cstheme="majorHAnsi"/>
          <w:sz w:val="23"/>
          <w:szCs w:val="23"/>
        </w:rPr>
      </w:pPr>
      <w:r w:rsidRPr="002E7086">
        <w:rPr>
          <w:rFonts w:asciiTheme="majorHAnsi" w:hAnsiTheme="majorHAnsi" w:cstheme="majorHAnsi"/>
          <w:sz w:val="23"/>
          <w:szCs w:val="23"/>
        </w:rPr>
        <w:t>6</w:t>
      </w:r>
      <w:r w:rsidR="008A5159" w:rsidRPr="002E7086">
        <w:rPr>
          <w:rFonts w:asciiTheme="majorHAnsi" w:hAnsiTheme="majorHAnsi" w:cstheme="majorHAnsi"/>
          <w:sz w:val="23"/>
          <w:szCs w:val="23"/>
        </w:rPr>
        <w:t>.</w:t>
      </w:r>
      <w:r w:rsidR="00430E47" w:rsidRPr="002E7086">
        <w:rPr>
          <w:rFonts w:asciiTheme="majorHAnsi" w:hAnsiTheme="majorHAnsi" w:cstheme="majorHAnsi"/>
          <w:sz w:val="23"/>
          <w:szCs w:val="23"/>
        </w:rPr>
        <w:t xml:space="preserve"> </w:t>
      </w:r>
      <w:r w:rsidRPr="002E7086">
        <w:rPr>
          <w:rFonts w:asciiTheme="majorHAnsi" w:hAnsiTheme="majorHAnsi" w:cstheme="majorHAnsi"/>
          <w:b/>
          <w:sz w:val="23"/>
          <w:szCs w:val="23"/>
        </w:rPr>
        <w:t>Treasurer’s Report</w:t>
      </w:r>
      <w:r w:rsidRPr="002E7086">
        <w:rPr>
          <w:rFonts w:asciiTheme="majorHAnsi" w:hAnsiTheme="majorHAnsi" w:cstheme="majorHAnsi"/>
          <w:sz w:val="23"/>
          <w:szCs w:val="23"/>
        </w:rPr>
        <w:t xml:space="preserve">: The Treasurer presented </w:t>
      </w:r>
      <w:r w:rsidR="00E57BFC" w:rsidRPr="002E7086">
        <w:rPr>
          <w:rFonts w:asciiTheme="majorHAnsi" w:hAnsiTheme="majorHAnsi" w:cstheme="majorHAnsi"/>
          <w:sz w:val="23"/>
          <w:szCs w:val="23"/>
        </w:rPr>
        <w:t>the r</w:t>
      </w:r>
      <w:r w:rsidRPr="002E7086">
        <w:rPr>
          <w:rFonts w:asciiTheme="majorHAnsi" w:hAnsiTheme="majorHAnsi" w:cstheme="majorHAnsi"/>
          <w:sz w:val="23"/>
          <w:szCs w:val="23"/>
        </w:rPr>
        <w:t>eport of incomes and balances. General Fund Balance: $502,967.47 with $130,835.45 in ARPA Funds; Fire Fund Balance: $260,964.28; Liquor Fund: $581</w:t>
      </w:r>
      <w:r w:rsidR="00961BBE" w:rsidRPr="002E7086">
        <w:rPr>
          <w:rFonts w:asciiTheme="majorHAnsi" w:hAnsiTheme="majorHAnsi" w:cstheme="majorHAnsi"/>
          <w:sz w:val="23"/>
          <w:szCs w:val="23"/>
        </w:rPr>
        <w:t>.</w:t>
      </w:r>
      <w:r w:rsidRPr="002E7086">
        <w:rPr>
          <w:rFonts w:asciiTheme="majorHAnsi" w:hAnsiTheme="majorHAnsi" w:cstheme="majorHAnsi"/>
          <w:sz w:val="23"/>
          <w:szCs w:val="23"/>
        </w:rPr>
        <w:t xml:space="preserve">31; Roads Fund: $171,268.63; Vehicle Fund: $123,658.71.  Grand Total: $1,059,440.40.  </w:t>
      </w:r>
      <w:r w:rsidRPr="002E7086">
        <w:rPr>
          <w:rFonts w:asciiTheme="majorHAnsi" w:hAnsiTheme="majorHAnsi" w:cstheme="majorHAnsi"/>
          <w:b/>
          <w:sz w:val="23"/>
          <w:szCs w:val="23"/>
        </w:rPr>
        <w:t>Bills</w:t>
      </w:r>
      <w:r w:rsidRPr="002E7086">
        <w:rPr>
          <w:rFonts w:asciiTheme="majorHAnsi" w:hAnsiTheme="majorHAnsi" w:cstheme="majorHAnsi"/>
          <w:sz w:val="23"/>
          <w:szCs w:val="23"/>
        </w:rPr>
        <w:t xml:space="preserve"> represented by the attached list were reviewed for approval for payment. </w:t>
      </w:r>
      <w:r w:rsidRPr="002E7086">
        <w:rPr>
          <w:rFonts w:asciiTheme="majorHAnsi" w:hAnsiTheme="majorHAnsi" w:cstheme="majorHAnsi"/>
          <w:b/>
          <w:bCs/>
          <w:sz w:val="23"/>
          <w:szCs w:val="23"/>
        </w:rPr>
        <w:t>MOTION</w:t>
      </w:r>
      <w:r w:rsidRPr="002E7086">
        <w:rPr>
          <w:rFonts w:asciiTheme="majorHAnsi" w:hAnsiTheme="majorHAnsi" w:cstheme="majorHAnsi"/>
          <w:sz w:val="23"/>
          <w:szCs w:val="23"/>
        </w:rPr>
        <w:t xml:space="preserve"> by </w:t>
      </w:r>
      <w:r w:rsidR="00616AD5" w:rsidRPr="002E7086">
        <w:rPr>
          <w:rFonts w:asciiTheme="majorHAnsi" w:hAnsiTheme="majorHAnsi" w:cstheme="majorHAnsi"/>
          <w:sz w:val="23"/>
          <w:szCs w:val="23"/>
        </w:rPr>
        <w:t>Heeres</w:t>
      </w:r>
      <w:r w:rsidRPr="002E7086">
        <w:rPr>
          <w:rFonts w:asciiTheme="majorHAnsi" w:hAnsiTheme="majorHAnsi" w:cstheme="majorHAnsi"/>
          <w:sz w:val="23"/>
          <w:szCs w:val="23"/>
        </w:rPr>
        <w:t xml:space="preserve">, seconded by </w:t>
      </w:r>
      <w:r w:rsidR="00616AD5" w:rsidRPr="002E7086">
        <w:rPr>
          <w:rFonts w:asciiTheme="majorHAnsi" w:hAnsiTheme="majorHAnsi" w:cstheme="majorHAnsi"/>
          <w:sz w:val="23"/>
          <w:szCs w:val="23"/>
        </w:rPr>
        <w:t>Rasmussen</w:t>
      </w:r>
      <w:r w:rsidRPr="002E7086">
        <w:rPr>
          <w:rFonts w:asciiTheme="majorHAnsi" w:hAnsiTheme="majorHAnsi" w:cstheme="majorHAnsi"/>
          <w:sz w:val="23"/>
          <w:szCs w:val="23"/>
        </w:rPr>
        <w:t xml:space="preserve">, to pay the bills as presented.  </w:t>
      </w:r>
      <w:r w:rsidRPr="002E7086">
        <w:rPr>
          <w:rFonts w:asciiTheme="majorHAnsi" w:hAnsiTheme="majorHAnsi" w:cstheme="majorHAnsi"/>
          <w:b/>
          <w:bCs/>
          <w:sz w:val="23"/>
          <w:szCs w:val="23"/>
        </w:rPr>
        <w:t>MOTION CARRIED</w:t>
      </w:r>
      <w:r w:rsidRPr="002E7086">
        <w:rPr>
          <w:rFonts w:asciiTheme="majorHAnsi" w:hAnsiTheme="majorHAnsi" w:cstheme="majorHAnsi"/>
          <w:sz w:val="23"/>
          <w:szCs w:val="23"/>
        </w:rPr>
        <w:t xml:space="preserve">. </w:t>
      </w:r>
    </w:p>
    <w:p w14:paraId="42793154" w14:textId="58F59A7F" w:rsidR="005E6D0A" w:rsidRPr="002E7086" w:rsidRDefault="004E23EC"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7</w:t>
      </w:r>
      <w:r w:rsidR="00B56903" w:rsidRPr="002E7086">
        <w:rPr>
          <w:rFonts w:asciiTheme="majorHAnsi" w:hAnsiTheme="majorHAnsi" w:cstheme="majorHAnsi"/>
          <w:sz w:val="23"/>
          <w:szCs w:val="23"/>
        </w:rPr>
        <w:t xml:space="preserve">. </w:t>
      </w:r>
      <w:r w:rsidR="00B56903" w:rsidRPr="002E7086">
        <w:rPr>
          <w:rFonts w:asciiTheme="majorHAnsi" w:hAnsiTheme="majorHAnsi" w:cstheme="majorHAnsi"/>
          <w:b/>
          <w:sz w:val="23"/>
          <w:szCs w:val="23"/>
        </w:rPr>
        <w:t>Zoning Administrator</w:t>
      </w:r>
      <w:r w:rsidR="00B56903" w:rsidRPr="002E7086">
        <w:rPr>
          <w:rFonts w:asciiTheme="majorHAnsi" w:hAnsiTheme="majorHAnsi" w:cstheme="majorHAnsi"/>
          <w:sz w:val="23"/>
          <w:szCs w:val="23"/>
        </w:rPr>
        <w:t xml:space="preserve">: </w:t>
      </w:r>
      <w:r w:rsidR="00022C38" w:rsidRPr="002E7086">
        <w:rPr>
          <w:rFonts w:asciiTheme="majorHAnsi" w:hAnsiTheme="majorHAnsi" w:cstheme="majorHAnsi"/>
          <w:sz w:val="23"/>
          <w:szCs w:val="23"/>
        </w:rPr>
        <w:t>Five</w:t>
      </w:r>
      <w:r w:rsidR="00B612F1" w:rsidRPr="002E7086">
        <w:rPr>
          <w:rFonts w:asciiTheme="majorHAnsi" w:hAnsiTheme="majorHAnsi" w:cstheme="majorHAnsi"/>
          <w:sz w:val="23"/>
          <w:szCs w:val="23"/>
        </w:rPr>
        <w:t xml:space="preserve"> new</w:t>
      </w:r>
      <w:r w:rsidR="00B56903" w:rsidRPr="002E7086">
        <w:rPr>
          <w:rFonts w:asciiTheme="majorHAnsi" w:hAnsiTheme="majorHAnsi" w:cstheme="majorHAnsi"/>
          <w:sz w:val="23"/>
          <w:szCs w:val="23"/>
        </w:rPr>
        <w:t xml:space="preserve"> permits have been issued </w:t>
      </w:r>
      <w:r w:rsidR="00B612F1" w:rsidRPr="002E7086">
        <w:rPr>
          <w:rFonts w:asciiTheme="majorHAnsi" w:hAnsiTheme="majorHAnsi" w:cstheme="majorHAnsi"/>
          <w:sz w:val="23"/>
          <w:szCs w:val="23"/>
        </w:rPr>
        <w:t>this month.</w:t>
      </w:r>
      <w:r w:rsidR="00B56903" w:rsidRPr="002E7086">
        <w:rPr>
          <w:rFonts w:asciiTheme="majorHAnsi" w:hAnsiTheme="majorHAnsi" w:cstheme="majorHAnsi"/>
          <w:sz w:val="23"/>
          <w:szCs w:val="23"/>
        </w:rPr>
        <w:t xml:space="preserve"> </w:t>
      </w:r>
      <w:r w:rsidR="00B612F1" w:rsidRPr="002E7086">
        <w:rPr>
          <w:rFonts w:asciiTheme="majorHAnsi" w:hAnsiTheme="majorHAnsi" w:cstheme="majorHAnsi"/>
          <w:sz w:val="23"/>
          <w:szCs w:val="23"/>
        </w:rPr>
        <w:t xml:space="preserve"> </w:t>
      </w:r>
    </w:p>
    <w:p w14:paraId="4FF88765" w14:textId="7237A3A6" w:rsidR="00B56903" w:rsidRPr="002E7086" w:rsidRDefault="00F624F7"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8.</w:t>
      </w:r>
      <w:r w:rsidRPr="002E7086">
        <w:rPr>
          <w:rFonts w:asciiTheme="majorHAnsi" w:hAnsiTheme="majorHAnsi" w:cstheme="majorHAnsi"/>
          <w:b/>
          <w:bCs/>
          <w:sz w:val="23"/>
          <w:szCs w:val="23"/>
        </w:rPr>
        <w:t xml:space="preserve"> </w:t>
      </w:r>
      <w:r w:rsidR="00B56903" w:rsidRPr="002E7086">
        <w:rPr>
          <w:rFonts w:asciiTheme="majorHAnsi" w:hAnsiTheme="majorHAnsi" w:cstheme="majorHAnsi"/>
          <w:b/>
          <w:bCs/>
          <w:sz w:val="23"/>
          <w:szCs w:val="23"/>
        </w:rPr>
        <w:t>Planning Commission</w:t>
      </w:r>
      <w:r w:rsidR="00B56903" w:rsidRPr="002E7086">
        <w:rPr>
          <w:rFonts w:asciiTheme="majorHAnsi" w:hAnsiTheme="majorHAnsi" w:cstheme="majorHAnsi"/>
          <w:sz w:val="23"/>
          <w:szCs w:val="23"/>
        </w:rPr>
        <w:t xml:space="preserve">: Trustee Cooper reported for the Planning Commission.  </w:t>
      </w:r>
      <w:r w:rsidR="00616AD5" w:rsidRPr="002E7086">
        <w:rPr>
          <w:rFonts w:asciiTheme="majorHAnsi" w:hAnsiTheme="majorHAnsi" w:cstheme="majorHAnsi"/>
          <w:sz w:val="23"/>
          <w:szCs w:val="23"/>
        </w:rPr>
        <w:t xml:space="preserve">Comments from </w:t>
      </w:r>
      <w:r w:rsidR="006F631C" w:rsidRPr="002E7086">
        <w:rPr>
          <w:rFonts w:asciiTheme="majorHAnsi" w:hAnsiTheme="majorHAnsi" w:cstheme="majorHAnsi"/>
          <w:sz w:val="23"/>
          <w:szCs w:val="23"/>
        </w:rPr>
        <w:t>the public hearing on Utility Solar Installations felt that they should be minimalized or restricted. Cooper stated that with the way the ordinance is being written</w:t>
      </w:r>
      <w:r w:rsidR="00616AD5" w:rsidRPr="002E7086">
        <w:rPr>
          <w:rFonts w:asciiTheme="majorHAnsi" w:hAnsiTheme="majorHAnsi" w:cstheme="majorHAnsi"/>
          <w:sz w:val="23"/>
          <w:szCs w:val="23"/>
        </w:rPr>
        <w:t>,</w:t>
      </w:r>
      <w:r w:rsidR="006F631C" w:rsidRPr="002E7086">
        <w:rPr>
          <w:rFonts w:asciiTheme="majorHAnsi" w:hAnsiTheme="majorHAnsi" w:cstheme="majorHAnsi"/>
          <w:sz w:val="23"/>
          <w:szCs w:val="23"/>
        </w:rPr>
        <w:t xml:space="preserve"> he felt that the Planning Commission was very close to achieving what the citizens expressed.</w:t>
      </w:r>
      <w:r w:rsidR="00616AD5" w:rsidRPr="002E7086">
        <w:rPr>
          <w:rFonts w:asciiTheme="majorHAnsi" w:hAnsiTheme="majorHAnsi" w:cstheme="majorHAnsi"/>
          <w:sz w:val="23"/>
          <w:szCs w:val="23"/>
        </w:rPr>
        <w:t xml:space="preserve"> There is a public hearing planned to </w:t>
      </w:r>
      <w:r w:rsidR="00616AD5" w:rsidRPr="002E7086">
        <w:rPr>
          <w:rFonts w:asciiTheme="majorHAnsi" w:hAnsiTheme="majorHAnsi" w:cstheme="majorHAnsi"/>
          <w:color w:val="000000"/>
          <w:sz w:val="23"/>
          <w:szCs w:val="23"/>
          <w:shd w:val="clear" w:color="auto" w:fill="FFFFFF"/>
        </w:rPr>
        <w:t>hear comments regarding a petitioner’s request to reclassify an existing Class B nonconformity to a Class A nonconformity and extend into the required front setback at 8554 Ellsworth Rd</w:t>
      </w:r>
      <w:r w:rsidR="00616AD5" w:rsidRPr="002E7086">
        <w:rPr>
          <w:rFonts w:asciiTheme="majorHAnsi" w:hAnsiTheme="majorHAnsi" w:cstheme="majorHAnsi"/>
          <w:sz w:val="23"/>
          <w:szCs w:val="23"/>
        </w:rPr>
        <w:t xml:space="preserve"> at the September 14 Planning Commission meeting. </w:t>
      </w:r>
    </w:p>
    <w:p w14:paraId="0C6EFDF1" w14:textId="29642CC4" w:rsidR="00B56903" w:rsidRPr="002E7086" w:rsidRDefault="00F624F7"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9</w:t>
      </w:r>
      <w:r w:rsidR="00B56903" w:rsidRPr="002E7086">
        <w:rPr>
          <w:rFonts w:asciiTheme="majorHAnsi" w:hAnsiTheme="majorHAnsi" w:cstheme="majorHAnsi"/>
          <w:sz w:val="23"/>
          <w:szCs w:val="23"/>
        </w:rPr>
        <w:t xml:space="preserve">.  </w:t>
      </w:r>
      <w:r w:rsidR="00B56903" w:rsidRPr="002E7086">
        <w:rPr>
          <w:rFonts w:asciiTheme="majorHAnsi" w:hAnsiTheme="majorHAnsi" w:cstheme="majorHAnsi"/>
          <w:b/>
          <w:bCs/>
          <w:sz w:val="23"/>
          <w:szCs w:val="23"/>
        </w:rPr>
        <w:t>Fire Dept</w:t>
      </w:r>
      <w:r w:rsidR="00B56903" w:rsidRPr="002E7086">
        <w:rPr>
          <w:rFonts w:asciiTheme="majorHAnsi" w:hAnsiTheme="majorHAnsi" w:cstheme="majorHAnsi"/>
          <w:sz w:val="23"/>
          <w:szCs w:val="23"/>
        </w:rPr>
        <w:t xml:space="preserve">: </w:t>
      </w:r>
      <w:r w:rsidRPr="002E7086">
        <w:rPr>
          <w:rFonts w:asciiTheme="majorHAnsi" w:hAnsiTheme="majorHAnsi" w:cstheme="majorHAnsi"/>
          <w:sz w:val="23"/>
          <w:szCs w:val="23"/>
        </w:rPr>
        <w:t xml:space="preserve">Fire Chief Mark Groenink reported </w:t>
      </w:r>
      <w:r w:rsidR="005B7203" w:rsidRPr="002E7086">
        <w:rPr>
          <w:rFonts w:asciiTheme="majorHAnsi" w:hAnsiTheme="majorHAnsi" w:cstheme="majorHAnsi"/>
          <w:sz w:val="23"/>
          <w:szCs w:val="23"/>
        </w:rPr>
        <w:t>a quieter month with runs. T</w:t>
      </w:r>
      <w:r w:rsidR="00B56903" w:rsidRPr="002E7086">
        <w:rPr>
          <w:rFonts w:asciiTheme="majorHAnsi" w:hAnsiTheme="majorHAnsi" w:cstheme="majorHAnsi"/>
          <w:sz w:val="23"/>
          <w:szCs w:val="23"/>
        </w:rPr>
        <w:t xml:space="preserve">he Rescue Truck </w:t>
      </w:r>
      <w:r w:rsidRPr="002E7086">
        <w:rPr>
          <w:rFonts w:asciiTheme="majorHAnsi" w:hAnsiTheme="majorHAnsi" w:cstheme="majorHAnsi"/>
          <w:sz w:val="23"/>
          <w:szCs w:val="23"/>
        </w:rPr>
        <w:t xml:space="preserve">was repaired for </w:t>
      </w:r>
      <w:r w:rsidR="00DF28CD" w:rsidRPr="002E7086">
        <w:rPr>
          <w:rFonts w:asciiTheme="majorHAnsi" w:hAnsiTheme="majorHAnsi" w:cstheme="majorHAnsi"/>
          <w:sz w:val="23"/>
          <w:szCs w:val="23"/>
        </w:rPr>
        <w:t>$</w:t>
      </w:r>
      <w:r w:rsidRPr="002E7086">
        <w:rPr>
          <w:rFonts w:asciiTheme="majorHAnsi" w:hAnsiTheme="majorHAnsi" w:cstheme="majorHAnsi"/>
          <w:sz w:val="23"/>
          <w:szCs w:val="23"/>
        </w:rPr>
        <w:t>3</w:t>
      </w:r>
      <w:r w:rsidR="00DF28CD" w:rsidRPr="002E7086">
        <w:rPr>
          <w:rFonts w:asciiTheme="majorHAnsi" w:hAnsiTheme="majorHAnsi" w:cstheme="majorHAnsi"/>
          <w:sz w:val="23"/>
          <w:szCs w:val="23"/>
        </w:rPr>
        <w:t>,000</w:t>
      </w:r>
      <w:r w:rsidR="00046537" w:rsidRPr="002E7086">
        <w:rPr>
          <w:rFonts w:asciiTheme="majorHAnsi" w:hAnsiTheme="majorHAnsi" w:cstheme="majorHAnsi"/>
          <w:sz w:val="23"/>
          <w:szCs w:val="23"/>
        </w:rPr>
        <w:t xml:space="preserve"> </w:t>
      </w:r>
      <w:r w:rsidRPr="002E7086">
        <w:rPr>
          <w:rFonts w:asciiTheme="majorHAnsi" w:hAnsiTheme="majorHAnsi" w:cstheme="majorHAnsi"/>
          <w:sz w:val="23"/>
          <w:szCs w:val="23"/>
        </w:rPr>
        <w:t>instead of the $11,000</w:t>
      </w:r>
      <w:r w:rsidR="002A213F" w:rsidRPr="002E7086">
        <w:rPr>
          <w:rFonts w:asciiTheme="majorHAnsi" w:hAnsiTheme="majorHAnsi" w:cstheme="majorHAnsi"/>
          <w:sz w:val="23"/>
          <w:szCs w:val="23"/>
        </w:rPr>
        <w:t xml:space="preserve"> </w:t>
      </w:r>
      <w:r w:rsidRPr="002E7086">
        <w:rPr>
          <w:rFonts w:asciiTheme="majorHAnsi" w:hAnsiTheme="majorHAnsi" w:cstheme="majorHAnsi"/>
          <w:sz w:val="23"/>
          <w:szCs w:val="23"/>
        </w:rPr>
        <w:t xml:space="preserve">originally projected and is </w:t>
      </w:r>
      <w:r w:rsidR="00616AD5" w:rsidRPr="002E7086">
        <w:rPr>
          <w:rFonts w:asciiTheme="majorHAnsi" w:hAnsiTheme="majorHAnsi" w:cstheme="majorHAnsi"/>
          <w:sz w:val="23"/>
          <w:szCs w:val="23"/>
        </w:rPr>
        <w:t xml:space="preserve">now back </w:t>
      </w:r>
      <w:r w:rsidRPr="002E7086">
        <w:rPr>
          <w:rFonts w:asciiTheme="majorHAnsi" w:hAnsiTheme="majorHAnsi" w:cstheme="majorHAnsi"/>
          <w:sz w:val="23"/>
          <w:szCs w:val="23"/>
        </w:rPr>
        <w:t xml:space="preserve">in operation.  </w:t>
      </w:r>
      <w:r w:rsidR="005B7203" w:rsidRPr="002E7086">
        <w:rPr>
          <w:rFonts w:asciiTheme="majorHAnsi" w:hAnsiTheme="majorHAnsi" w:cstheme="majorHAnsi"/>
          <w:sz w:val="23"/>
          <w:szCs w:val="23"/>
        </w:rPr>
        <w:t>The vehicle is still waiting for parts to repair damage from the car/deer accident. T</w:t>
      </w:r>
      <w:r w:rsidRPr="002E7086">
        <w:rPr>
          <w:rFonts w:asciiTheme="majorHAnsi" w:hAnsiTheme="majorHAnsi" w:cstheme="majorHAnsi"/>
          <w:sz w:val="23"/>
          <w:szCs w:val="23"/>
        </w:rPr>
        <w:t>he</w:t>
      </w:r>
      <w:r w:rsidR="005B7203" w:rsidRPr="002E7086">
        <w:rPr>
          <w:rFonts w:asciiTheme="majorHAnsi" w:hAnsiTheme="majorHAnsi" w:cstheme="majorHAnsi"/>
          <w:sz w:val="23"/>
          <w:szCs w:val="23"/>
        </w:rPr>
        <w:t xml:space="preserve"> department</w:t>
      </w:r>
      <w:r w:rsidRPr="002E7086">
        <w:rPr>
          <w:rFonts w:asciiTheme="majorHAnsi" w:hAnsiTheme="majorHAnsi" w:cstheme="majorHAnsi"/>
          <w:sz w:val="23"/>
          <w:szCs w:val="23"/>
        </w:rPr>
        <w:t xml:space="preserve"> ha</w:t>
      </w:r>
      <w:r w:rsidR="005B7203" w:rsidRPr="002E7086">
        <w:rPr>
          <w:rFonts w:asciiTheme="majorHAnsi" w:hAnsiTheme="majorHAnsi" w:cstheme="majorHAnsi"/>
          <w:sz w:val="23"/>
          <w:szCs w:val="23"/>
        </w:rPr>
        <w:t>s</w:t>
      </w:r>
      <w:r w:rsidRPr="002E7086">
        <w:rPr>
          <w:rFonts w:asciiTheme="majorHAnsi" w:hAnsiTheme="majorHAnsi" w:cstheme="majorHAnsi"/>
          <w:sz w:val="23"/>
          <w:szCs w:val="23"/>
        </w:rPr>
        <w:t xml:space="preserve"> been clea</w:t>
      </w:r>
      <w:r w:rsidR="005B7203" w:rsidRPr="002E7086">
        <w:rPr>
          <w:rFonts w:asciiTheme="majorHAnsi" w:hAnsiTheme="majorHAnsi" w:cstheme="majorHAnsi"/>
          <w:sz w:val="23"/>
          <w:szCs w:val="23"/>
        </w:rPr>
        <w:t>n</w:t>
      </w:r>
      <w:r w:rsidRPr="002E7086">
        <w:rPr>
          <w:rFonts w:asciiTheme="majorHAnsi" w:hAnsiTheme="majorHAnsi" w:cstheme="majorHAnsi"/>
          <w:sz w:val="23"/>
          <w:szCs w:val="23"/>
        </w:rPr>
        <w:t xml:space="preserve">ing out the </w:t>
      </w:r>
      <w:r w:rsidR="005B7203" w:rsidRPr="002E7086">
        <w:rPr>
          <w:rFonts w:asciiTheme="majorHAnsi" w:hAnsiTheme="majorHAnsi" w:cstheme="majorHAnsi"/>
          <w:sz w:val="23"/>
          <w:szCs w:val="23"/>
        </w:rPr>
        <w:t xml:space="preserve">Ellsworth fire </w:t>
      </w:r>
      <w:r w:rsidRPr="002E7086">
        <w:rPr>
          <w:rFonts w:asciiTheme="majorHAnsi" w:hAnsiTheme="majorHAnsi" w:cstheme="majorHAnsi"/>
          <w:sz w:val="23"/>
          <w:szCs w:val="23"/>
        </w:rPr>
        <w:t>hall and plan to paint</w:t>
      </w:r>
      <w:r w:rsidR="005B7203" w:rsidRPr="002E7086">
        <w:rPr>
          <w:rFonts w:asciiTheme="majorHAnsi" w:hAnsiTheme="majorHAnsi" w:cstheme="majorHAnsi"/>
          <w:sz w:val="23"/>
          <w:szCs w:val="23"/>
        </w:rPr>
        <w:t xml:space="preserve"> the meeting room</w:t>
      </w:r>
      <w:r w:rsidRPr="002E7086">
        <w:rPr>
          <w:rFonts w:asciiTheme="majorHAnsi" w:hAnsiTheme="majorHAnsi" w:cstheme="majorHAnsi"/>
          <w:sz w:val="23"/>
          <w:szCs w:val="23"/>
        </w:rPr>
        <w:t xml:space="preserve">. </w:t>
      </w:r>
      <w:r w:rsidR="002A213F" w:rsidRPr="002E7086">
        <w:rPr>
          <w:rFonts w:asciiTheme="majorHAnsi" w:hAnsiTheme="majorHAnsi" w:cstheme="majorHAnsi"/>
          <w:sz w:val="23"/>
          <w:szCs w:val="23"/>
        </w:rPr>
        <w:t xml:space="preserve">He would like </w:t>
      </w:r>
      <w:r w:rsidR="0051433B" w:rsidRPr="002E7086">
        <w:rPr>
          <w:rFonts w:asciiTheme="majorHAnsi" w:hAnsiTheme="majorHAnsi" w:cstheme="majorHAnsi"/>
          <w:sz w:val="23"/>
          <w:szCs w:val="23"/>
        </w:rPr>
        <w:t xml:space="preserve">the board </w:t>
      </w:r>
      <w:r w:rsidR="002A213F" w:rsidRPr="002E7086">
        <w:rPr>
          <w:rFonts w:asciiTheme="majorHAnsi" w:hAnsiTheme="majorHAnsi" w:cstheme="majorHAnsi"/>
          <w:sz w:val="23"/>
          <w:szCs w:val="23"/>
        </w:rPr>
        <w:t xml:space="preserve">to continue </w:t>
      </w:r>
      <w:r w:rsidR="0051433B" w:rsidRPr="002E7086">
        <w:rPr>
          <w:rFonts w:asciiTheme="majorHAnsi" w:hAnsiTheme="majorHAnsi" w:cstheme="majorHAnsi"/>
          <w:sz w:val="23"/>
          <w:szCs w:val="23"/>
        </w:rPr>
        <w:t>consideration of</w:t>
      </w:r>
      <w:r w:rsidR="00CD58CA" w:rsidRPr="002E7086">
        <w:rPr>
          <w:rFonts w:asciiTheme="majorHAnsi" w:hAnsiTheme="majorHAnsi" w:cstheme="majorHAnsi"/>
          <w:sz w:val="23"/>
          <w:szCs w:val="23"/>
        </w:rPr>
        <w:t xml:space="preserve"> recruitment and staffing issues.</w:t>
      </w:r>
    </w:p>
    <w:p w14:paraId="35350C91" w14:textId="4E2F254B" w:rsidR="0041199E" w:rsidRPr="002E7086" w:rsidRDefault="00B56903"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lastRenderedPageBreak/>
        <w:t>1</w:t>
      </w:r>
      <w:r w:rsidR="00F80FA1" w:rsidRPr="002E7086">
        <w:rPr>
          <w:rFonts w:asciiTheme="majorHAnsi" w:hAnsiTheme="majorHAnsi" w:cstheme="majorHAnsi"/>
          <w:sz w:val="23"/>
          <w:szCs w:val="23"/>
        </w:rPr>
        <w:t>0</w:t>
      </w:r>
      <w:r w:rsidRPr="002E7086">
        <w:rPr>
          <w:rFonts w:asciiTheme="majorHAnsi" w:hAnsiTheme="majorHAnsi" w:cstheme="majorHAnsi"/>
          <w:sz w:val="23"/>
          <w:szCs w:val="23"/>
        </w:rPr>
        <w:t xml:space="preserve">. </w:t>
      </w:r>
      <w:r w:rsidRPr="002E7086">
        <w:rPr>
          <w:rFonts w:asciiTheme="majorHAnsi" w:hAnsiTheme="majorHAnsi" w:cstheme="majorHAnsi"/>
          <w:b/>
          <w:bCs/>
          <w:sz w:val="23"/>
          <w:szCs w:val="23"/>
        </w:rPr>
        <w:t>Ambulance Authority</w:t>
      </w:r>
      <w:r w:rsidRPr="002E7086">
        <w:rPr>
          <w:rFonts w:asciiTheme="majorHAnsi" w:hAnsiTheme="majorHAnsi" w:cstheme="majorHAnsi"/>
          <w:sz w:val="23"/>
          <w:szCs w:val="23"/>
        </w:rPr>
        <w:t xml:space="preserve">: Julie Waterman reported </w:t>
      </w:r>
      <w:r w:rsidR="008E5A8F" w:rsidRPr="002E7086">
        <w:rPr>
          <w:rFonts w:asciiTheme="majorHAnsi" w:hAnsiTheme="majorHAnsi" w:cstheme="majorHAnsi"/>
          <w:sz w:val="23"/>
          <w:szCs w:val="23"/>
        </w:rPr>
        <w:t xml:space="preserve">an offer was accepted on </w:t>
      </w:r>
      <w:r w:rsidRPr="002E7086">
        <w:rPr>
          <w:rFonts w:asciiTheme="majorHAnsi" w:hAnsiTheme="majorHAnsi" w:cstheme="majorHAnsi"/>
          <w:sz w:val="23"/>
          <w:szCs w:val="23"/>
        </w:rPr>
        <w:t xml:space="preserve">the </w:t>
      </w:r>
      <w:r w:rsidR="002A213F" w:rsidRPr="002E7086">
        <w:rPr>
          <w:rFonts w:asciiTheme="majorHAnsi" w:hAnsiTheme="majorHAnsi" w:cstheme="majorHAnsi"/>
          <w:sz w:val="23"/>
          <w:szCs w:val="23"/>
        </w:rPr>
        <w:t>Rogers Road property for $155,000</w:t>
      </w:r>
      <w:r w:rsidR="008E5A8F" w:rsidRPr="002E7086">
        <w:rPr>
          <w:rFonts w:asciiTheme="majorHAnsi" w:hAnsiTheme="majorHAnsi" w:cstheme="majorHAnsi"/>
          <w:sz w:val="23"/>
          <w:szCs w:val="23"/>
        </w:rPr>
        <w:t xml:space="preserve"> plus costs. Profit from the sale will go into the operations fund. JVAA board members were given email </w:t>
      </w:r>
      <w:r w:rsidR="005B7203" w:rsidRPr="002E7086">
        <w:rPr>
          <w:rFonts w:asciiTheme="majorHAnsi" w:hAnsiTheme="majorHAnsi" w:cstheme="majorHAnsi"/>
          <w:sz w:val="23"/>
          <w:szCs w:val="23"/>
        </w:rPr>
        <w:t>addresses,</w:t>
      </w:r>
      <w:r w:rsidR="008E5A8F" w:rsidRPr="002E7086">
        <w:rPr>
          <w:rFonts w:asciiTheme="majorHAnsi" w:hAnsiTheme="majorHAnsi" w:cstheme="majorHAnsi"/>
          <w:sz w:val="23"/>
          <w:szCs w:val="23"/>
        </w:rPr>
        <w:t xml:space="preserve"> so they no longer </w:t>
      </w:r>
      <w:r w:rsidR="009028DE" w:rsidRPr="002E7086">
        <w:rPr>
          <w:rFonts w:asciiTheme="majorHAnsi" w:hAnsiTheme="majorHAnsi" w:cstheme="majorHAnsi"/>
          <w:sz w:val="23"/>
          <w:szCs w:val="23"/>
        </w:rPr>
        <w:t xml:space="preserve">need to </w:t>
      </w:r>
      <w:r w:rsidR="008E5A8F" w:rsidRPr="002E7086">
        <w:rPr>
          <w:rFonts w:asciiTheme="majorHAnsi" w:hAnsiTheme="majorHAnsi" w:cstheme="majorHAnsi"/>
          <w:sz w:val="23"/>
          <w:szCs w:val="23"/>
        </w:rPr>
        <w:t>use their personal email.</w:t>
      </w:r>
    </w:p>
    <w:p w14:paraId="1910CEA2" w14:textId="7AA90A0D" w:rsidR="00B56903" w:rsidRPr="002E7086" w:rsidRDefault="0041199E"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1</w:t>
      </w:r>
      <w:r w:rsidR="00F80FA1" w:rsidRPr="002E7086">
        <w:rPr>
          <w:rFonts w:asciiTheme="majorHAnsi" w:hAnsiTheme="majorHAnsi" w:cstheme="majorHAnsi"/>
          <w:sz w:val="23"/>
          <w:szCs w:val="23"/>
        </w:rPr>
        <w:t>1</w:t>
      </w:r>
      <w:r w:rsidRPr="002E7086">
        <w:rPr>
          <w:rFonts w:asciiTheme="majorHAnsi" w:hAnsiTheme="majorHAnsi" w:cstheme="majorHAnsi"/>
          <w:b/>
          <w:bCs/>
          <w:sz w:val="23"/>
          <w:szCs w:val="23"/>
        </w:rPr>
        <w:t xml:space="preserve">. DDA: </w:t>
      </w:r>
      <w:r w:rsidR="009D034F" w:rsidRPr="002E7086">
        <w:rPr>
          <w:rFonts w:asciiTheme="majorHAnsi" w:hAnsiTheme="majorHAnsi" w:cstheme="majorHAnsi"/>
          <w:b/>
          <w:bCs/>
          <w:sz w:val="23"/>
          <w:szCs w:val="23"/>
        </w:rPr>
        <w:t xml:space="preserve"> </w:t>
      </w:r>
      <w:r w:rsidR="009D034F" w:rsidRPr="002E7086">
        <w:rPr>
          <w:rFonts w:asciiTheme="majorHAnsi" w:hAnsiTheme="majorHAnsi" w:cstheme="majorHAnsi"/>
          <w:sz w:val="23"/>
          <w:szCs w:val="23"/>
        </w:rPr>
        <w:t xml:space="preserve">Julie Waterman reported the </w:t>
      </w:r>
      <w:r w:rsidR="00D9437E" w:rsidRPr="002E7086">
        <w:rPr>
          <w:rFonts w:asciiTheme="majorHAnsi" w:hAnsiTheme="majorHAnsi" w:cstheme="majorHAnsi"/>
          <w:sz w:val="23"/>
          <w:szCs w:val="23"/>
        </w:rPr>
        <w:t xml:space="preserve">Community Square Reception was a success. The next meeting is September </w:t>
      </w:r>
      <w:r w:rsidR="00C1744C" w:rsidRPr="002E7086">
        <w:rPr>
          <w:rFonts w:asciiTheme="majorHAnsi" w:hAnsiTheme="majorHAnsi" w:cstheme="majorHAnsi"/>
          <w:sz w:val="23"/>
          <w:szCs w:val="23"/>
        </w:rPr>
        <w:t>26.</w:t>
      </w:r>
    </w:p>
    <w:p w14:paraId="7EFF698A" w14:textId="7D568222" w:rsidR="00F80FA1" w:rsidRPr="002E7086" w:rsidRDefault="00B56903"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1</w:t>
      </w:r>
      <w:r w:rsidR="00F80FA1" w:rsidRPr="002E7086">
        <w:rPr>
          <w:rFonts w:asciiTheme="majorHAnsi" w:hAnsiTheme="majorHAnsi" w:cstheme="majorHAnsi"/>
          <w:sz w:val="23"/>
          <w:szCs w:val="23"/>
        </w:rPr>
        <w:t>2</w:t>
      </w:r>
      <w:r w:rsidRPr="002E7086">
        <w:rPr>
          <w:rFonts w:asciiTheme="majorHAnsi" w:hAnsiTheme="majorHAnsi" w:cstheme="majorHAnsi"/>
          <w:sz w:val="23"/>
          <w:szCs w:val="23"/>
        </w:rPr>
        <w:t xml:space="preserve">. </w:t>
      </w:r>
      <w:r w:rsidR="00F80FA1" w:rsidRPr="002E7086">
        <w:rPr>
          <w:rFonts w:asciiTheme="majorHAnsi" w:hAnsiTheme="majorHAnsi" w:cstheme="majorHAnsi"/>
          <w:b/>
          <w:bCs/>
          <w:sz w:val="23"/>
          <w:szCs w:val="23"/>
        </w:rPr>
        <w:t>Village:</w:t>
      </w:r>
      <w:r w:rsidRPr="002E7086">
        <w:rPr>
          <w:rFonts w:asciiTheme="majorHAnsi" w:hAnsiTheme="majorHAnsi" w:cstheme="majorHAnsi"/>
          <w:sz w:val="23"/>
          <w:szCs w:val="23"/>
        </w:rPr>
        <w:t xml:space="preserve"> </w:t>
      </w:r>
      <w:r w:rsidR="00F80FA1" w:rsidRPr="002E7086">
        <w:rPr>
          <w:rFonts w:asciiTheme="majorHAnsi" w:hAnsiTheme="majorHAnsi" w:cstheme="majorHAnsi"/>
          <w:sz w:val="23"/>
          <w:szCs w:val="23"/>
        </w:rPr>
        <w:t xml:space="preserve">Hugh Campbell reported that the village is still working on the sewer system. It has been downsized to completing only Phase I for now. They are applying for grants to buffer the cost to residents. He stated residents would not be able to afford the system if it were financed by only a loan. He stated that the </w:t>
      </w:r>
      <w:r w:rsidR="005B7203" w:rsidRPr="002E7086">
        <w:rPr>
          <w:rFonts w:asciiTheme="majorHAnsi" w:hAnsiTheme="majorHAnsi" w:cstheme="majorHAnsi"/>
          <w:sz w:val="23"/>
          <w:szCs w:val="23"/>
        </w:rPr>
        <w:t>MEDC</w:t>
      </w:r>
      <w:r w:rsidR="00C0650D" w:rsidRPr="002E7086">
        <w:rPr>
          <w:rFonts w:asciiTheme="majorHAnsi" w:hAnsiTheme="majorHAnsi" w:cstheme="majorHAnsi"/>
          <w:sz w:val="23"/>
          <w:szCs w:val="23"/>
        </w:rPr>
        <w:t xml:space="preserve"> used the </w:t>
      </w:r>
      <w:r w:rsidR="005B7203" w:rsidRPr="002E7086">
        <w:rPr>
          <w:rFonts w:asciiTheme="majorHAnsi" w:hAnsiTheme="majorHAnsi" w:cstheme="majorHAnsi"/>
          <w:sz w:val="23"/>
          <w:szCs w:val="23"/>
        </w:rPr>
        <w:t xml:space="preserve">Ellsworth </w:t>
      </w:r>
      <w:r w:rsidR="00F80FA1" w:rsidRPr="002E7086">
        <w:rPr>
          <w:rFonts w:asciiTheme="majorHAnsi" w:hAnsiTheme="majorHAnsi" w:cstheme="majorHAnsi"/>
          <w:sz w:val="23"/>
          <w:szCs w:val="23"/>
        </w:rPr>
        <w:t>Community Square project as the poster Child for municipality cooperation.</w:t>
      </w:r>
      <w:r w:rsidR="00C0650D" w:rsidRPr="002E7086">
        <w:rPr>
          <w:rFonts w:asciiTheme="majorHAnsi" w:hAnsiTheme="majorHAnsi" w:cstheme="majorHAnsi"/>
          <w:sz w:val="23"/>
          <w:szCs w:val="23"/>
        </w:rPr>
        <w:t xml:space="preserve"> He thanked the Township for their part in </w:t>
      </w:r>
      <w:r w:rsidR="006909E9" w:rsidRPr="002E7086">
        <w:rPr>
          <w:rFonts w:asciiTheme="majorHAnsi" w:hAnsiTheme="majorHAnsi" w:cstheme="majorHAnsi"/>
          <w:sz w:val="23"/>
          <w:szCs w:val="23"/>
        </w:rPr>
        <w:t>its</w:t>
      </w:r>
      <w:r w:rsidR="00C0650D" w:rsidRPr="002E7086">
        <w:rPr>
          <w:rFonts w:asciiTheme="majorHAnsi" w:hAnsiTheme="majorHAnsi" w:cstheme="majorHAnsi"/>
          <w:sz w:val="23"/>
          <w:szCs w:val="23"/>
        </w:rPr>
        <w:t xml:space="preserve"> completion. He expressed being “flabbergasted” that the DDA had to find chairs elsewhere to seat the entertainment at the reception. He stated that the hall and adjoining square are a governmental c</w:t>
      </w:r>
      <w:r w:rsidR="006909E9" w:rsidRPr="002E7086">
        <w:rPr>
          <w:rFonts w:asciiTheme="majorHAnsi" w:hAnsiTheme="majorHAnsi" w:cstheme="majorHAnsi"/>
          <w:sz w:val="23"/>
          <w:szCs w:val="23"/>
        </w:rPr>
        <w:t>ampus</w:t>
      </w:r>
      <w:r w:rsidR="00C0650D" w:rsidRPr="002E7086">
        <w:rPr>
          <w:rFonts w:asciiTheme="majorHAnsi" w:hAnsiTheme="majorHAnsi" w:cstheme="majorHAnsi"/>
          <w:sz w:val="23"/>
          <w:szCs w:val="23"/>
        </w:rPr>
        <w:t xml:space="preserve"> and that the chairs being used</w:t>
      </w:r>
      <w:r w:rsidR="006909E9" w:rsidRPr="002E7086">
        <w:rPr>
          <w:rFonts w:asciiTheme="majorHAnsi" w:hAnsiTheme="majorHAnsi" w:cstheme="majorHAnsi"/>
          <w:sz w:val="23"/>
          <w:szCs w:val="23"/>
        </w:rPr>
        <w:t xml:space="preserve"> would not have violated the Township policy of not loaning out the chairs. </w:t>
      </w:r>
      <w:r w:rsidR="00E9675E" w:rsidRPr="002E7086">
        <w:rPr>
          <w:rFonts w:asciiTheme="majorHAnsi" w:hAnsiTheme="majorHAnsi" w:cstheme="majorHAnsi"/>
          <w:sz w:val="23"/>
          <w:szCs w:val="23"/>
        </w:rPr>
        <w:t>He stated his support for an email sent by Lynn Spearing addressing the chair issue and concluded with, “We do better together than separate.”</w:t>
      </w:r>
    </w:p>
    <w:p w14:paraId="7ACB3C2F" w14:textId="45667B2C" w:rsidR="00212E07" w:rsidRPr="002E7086" w:rsidRDefault="00212E07"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 xml:space="preserve">13. </w:t>
      </w:r>
      <w:r w:rsidRPr="002E7086">
        <w:rPr>
          <w:rFonts w:asciiTheme="majorHAnsi" w:hAnsiTheme="majorHAnsi" w:cstheme="majorHAnsi"/>
          <w:b/>
          <w:bCs/>
          <w:sz w:val="23"/>
          <w:szCs w:val="23"/>
        </w:rPr>
        <w:t>Antrim City Cemetery</w:t>
      </w:r>
      <w:r w:rsidRPr="002E7086">
        <w:rPr>
          <w:rFonts w:asciiTheme="majorHAnsi" w:hAnsiTheme="majorHAnsi" w:cstheme="majorHAnsi"/>
          <w:sz w:val="23"/>
          <w:szCs w:val="23"/>
        </w:rPr>
        <w:t xml:space="preserve">: Clerk reported on availability of additional grave space at the Antrim City Cemetery on the lower level.  Up to </w:t>
      </w:r>
      <w:r w:rsidR="002E7086" w:rsidRPr="002E7086">
        <w:rPr>
          <w:rFonts w:asciiTheme="majorHAnsi" w:hAnsiTheme="majorHAnsi" w:cstheme="majorHAnsi"/>
          <w:sz w:val="23"/>
          <w:szCs w:val="23"/>
        </w:rPr>
        <w:t>sixty</w:t>
      </w:r>
      <w:r w:rsidRPr="002E7086">
        <w:rPr>
          <w:rFonts w:asciiTheme="majorHAnsi" w:hAnsiTheme="majorHAnsi" w:cstheme="majorHAnsi"/>
          <w:sz w:val="23"/>
          <w:szCs w:val="23"/>
        </w:rPr>
        <w:t xml:space="preserve"> additional graves can be platted without difficulty by adding on both the north and south ends of some rows and adding lots on the northwest corner where the fence follows the road.  She will investigate where to have corner markers made and return with a proposal. </w:t>
      </w:r>
    </w:p>
    <w:p w14:paraId="79D02ADC" w14:textId="36A9480C" w:rsidR="00212E07" w:rsidRPr="002E7086" w:rsidRDefault="00212E07"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 xml:space="preserve">14.  </w:t>
      </w:r>
      <w:r w:rsidRPr="002E7086">
        <w:rPr>
          <w:rFonts w:asciiTheme="majorHAnsi" w:hAnsiTheme="majorHAnsi" w:cstheme="majorHAnsi"/>
          <w:b/>
          <w:bCs/>
          <w:sz w:val="23"/>
          <w:szCs w:val="23"/>
        </w:rPr>
        <w:t>Correspondence</w:t>
      </w:r>
      <w:r w:rsidRPr="002E7086">
        <w:rPr>
          <w:rFonts w:asciiTheme="majorHAnsi" w:hAnsiTheme="majorHAnsi" w:cstheme="majorHAnsi"/>
          <w:sz w:val="23"/>
          <w:szCs w:val="23"/>
        </w:rPr>
        <w:t xml:space="preserve">: </w:t>
      </w:r>
      <w:r w:rsidR="00080FEE" w:rsidRPr="002E7086">
        <w:rPr>
          <w:rFonts w:asciiTheme="majorHAnsi" w:hAnsiTheme="majorHAnsi" w:cstheme="majorHAnsi"/>
          <w:sz w:val="23"/>
          <w:szCs w:val="23"/>
        </w:rPr>
        <w:t xml:space="preserve">Thank you card was received from the Pig Roast Committee in appreciation of our support of the festival. Letter from Dept of Licensing and Regulatory Affairs stating the payments for liquor law enforcement are being delayed. Sheriff’s report of 911 calls for July was received: </w:t>
      </w:r>
      <w:r w:rsidR="002E7086" w:rsidRPr="002E7086">
        <w:rPr>
          <w:rFonts w:asciiTheme="majorHAnsi" w:hAnsiTheme="majorHAnsi" w:cstheme="majorHAnsi"/>
          <w:sz w:val="23"/>
          <w:szCs w:val="23"/>
        </w:rPr>
        <w:t>eighty-five</w:t>
      </w:r>
      <w:r w:rsidR="00080FEE" w:rsidRPr="002E7086">
        <w:rPr>
          <w:rFonts w:asciiTheme="majorHAnsi" w:hAnsiTheme="majorHAnsi" w:cstheme="majorHAnsi"/>
          <w:sz w:val="23"/>
          <w:szCs w:val="23"/>
        </w:rPr>
        <w:t xml:space="preserve"> calls in the month, 16 of which were medical calls.  Audit reports were distributed to the Board for review.  </w:t>
      </w:r>
    </w:p>
    <w:p w14:paraId="26884D68" w14:textId="0B3776C8" w:rsidR="00B56903" w:rsidRPr="002E7086" w:rsidRDefault="00080FEE" w:rsidP="00DC679B">
      <w:pPr>
        <w:pStyle w:val="Default"/>
        <w:rPr>
          <w:rFonts w:asciiTheme="majorHAnsi" w:hAnsiTheme="majorHAnsi" w:cstheme="majorHAnsi"/>
          <w:sz w:val="23"/>
          <w:szCs w:val="23"/>
        </w:rPr>
      </w:pPr>
      <w:r w:rsidRPr="002E7086">
        <w:rPr>
          <w:rFonts w:asciiTheme="majorHAnsi" w:hAnsiTheme="majorHAnsi" w:cstheme="majorHAnsi"/>
          <w:sz w:val="23"/>
          <w:szCs w:val="23"/>
        </w:rPr>
        <w:t>15.</w:t>
      </w:r>
      <w:r w:rsidRPr="002E7086">
        <w:rPr>
          <w:rFonts w:asciiTheme="majorHAnsi" w:hAnsiTheme="majorHAnsi" w:cstheme="majorHAnsi"/>
          <w:b/>
          <w:bCs/>
          <w:sz w:val="23"/>
          <w:szCs w:val="23"/>
        </w:rPr>
        <w:t xml:space="preserve">  </w:t>
      </w:r>
      <w:r w:rsidR="00B56903" w:rsidRPr="002E7086">
        <w:rPr>
          <w:rFonts w:asciiTheme="majorHAnsi" w:hAnsiTheme="majorHAnsi" w:cstheme="majorHAnsi"/>
          <w:b/>
          <w:bCs/>
          <w:sz w:val="23"/>
          <w:szCs w:val="23"/>
        </w:rPr>
        <w:t>Township Hall: Flooring</w:t>
      </w:r>
      <w:r w:rsidR="00B56903" w:rsidRPr="002E7086">
        <w:rPr>
          <w:rFonts w:asciiTheme="majorHAnsi" w:hAnsiTheme="majorHAnsi" w:cstheme="majorHAnsi"/>
          <w:sz w:val="23"/>
          <w:szCs w:val="23"/>
        </w:rPr>
        <w:t xml:space="preserve">: </w:t>
      </w:r>
      <w:r w:rsidR="002B0588" w:rsidRPr="002E7086">
        <w:rPr>
          <w:rFonts w:asciiTheme="majorHAnsi" w:hAnsiTheme="majorHAnsi" w:cstheme="majorHAnsi"/>
          <w:sz w:val="23"/>
          <w:szCs w:val="23"/>
        </w:rPr>
        <w:t xml:space="preserve">Trustee Dave Rasmussen </w:t>
      </w:r>
      <w:r w:rsidR="000D1B1B" w:rsidRPr="002E7086">
        <w:rPr>
          <w:rFonts w:asciiTheme="majorHAnsi" w:hAnsiTheme="majorHAnsi" w:cstheme="majorHAnsi"/>
          <w:sz w:val="23"/>
          <w:szCs w:val="23"/>
        </w:rPr>
        <w:t xml:space="preserve">stated that </w:t>
      </w:r>
      <w:r w:rsidR="00364800" w:rsidRPr="002E7086">
        <w:rPr>
          <w:rFonts w:asciiTheme="majorHAnsi" w:hAnsiTheme="majorHAnsi" w:cstheme="majorHAnsi"/>
          <w:sz w:val="23"/>
          <w:szCs w:val="23"/>
        </w:rPr>
        <w:t xml:space="preserve">due to cost of other projects being completed this year and the </w:t>
      </w:r>
      <w:r w:rsidR="000D1B1B" w:rsidRPr="002E7086">
        <w:rPr>
          <w:rFonts w:asciiTheme="majorHAnsi" w:hAnsiTheme="majorHAnsi" w:cstheme="majorHAnsi"/>
          <w:sz w:val="23"/>
          <w:szCs w:val="23"/>
        </w:rPr>
        <w:t xml:space="preserve">high bids coming in </w:t>
      </w:r>
      <w:r w:rsidR="00364800" w:rsidRPr="002E7086">
        <w:rPr>
          <w:rFonts w:asciiTheme="majorHAnsi" w:hAnsiTheme="majorHAnsi" w:cstheme="majorHAnsi"/>
          <w:sz w:val="23"/>
          <w:szCs w:val="23"/>
        </w:rPr>
        <w:t xml:space="preserve">for the flooring project, </w:t>
      </w:r>
      <w:r w:rsidR="000D1B1B" w:rsidRPr="002E7086">
        <w:rPr>
          <w:rFonts w:asciiTheme="majorHAnsi" w:hAnsiTheme="majorHAnsi" w:cstheme="majorHAnsi"/>
          <w:sz w:val="23"/>
          <w:szCs w:val="23"/>
        </w:rPr>
        <w:t xml:space="preserve">the project </w:t>
      </w:r>
      <w:r w:rsidR="00364800" w:rsidRPr="002E7086">
        <w:rPr>
          <w:rFonts w:asciiTheme="majorHAnsi" w:hAnsiTheme="majorHAnsi" w:cstheme="majorHAnsi"/>
          <w:sz w:val="23"/>
          <w:szCs w:val="23"/>
        </w:rPr>
        <w:t xml:space="preserve">should </w:t>
      </w:r>
      <w:r w:rsidR="000D1B1B" w:rsidRPr="002E7086">
        <w:rPr>
          <w:rFonts w:asciiTheme="majorHAnsi" w:hAnsiTheme="majorHAnsi" w:cstheme="majorHAnsi"/>
          <w:sz w:val="23"/>
          <w:szCs w:val="23"/>
        </w:rPr>
        <w:t xml:space="preserve">be tabled until next fiscal year. </w:t>
      </w:r>
      <w:r w:rsidR="000D1B1B" w:rsidRPr="002E7086">
        <w:rPr>
          <w:rFonts w:asciiTheme="majorHAnsi" w:hAnsiTheme="majorHAnsi" w:cstheme="majorHAnsi"/>
          <w:b/>
          <w:bCs/>
          <w:sz w:val="23"/>
          <w:szCs w:val="23"/>
        </w:rPr>
        <w:t>MOTION</w:t>
      </w:r>
      <w:r w:rsidR="005407F9" w:rsidRPr="002E7086">
        <w:rPr>
          <w:rFonts w:asciiTheme="majorHAnsi" w:hAnsiTheme="majorHAnsi" w:cstheme="majorHAnsi"/>
          <w:b/>
          <w:bCs/>
          <w:sz w:val="23"/>
          <w:szCs w:val="23"/>
        </w:rPr>
        <w:t xml:space="preserve"> </w:t>
      </w:r>
      <w:r w:rsidR="000D1B1B" w:rsidRPr="002E7086">
        <w:rPr>
          <w:rFonts w:asciiTheme="majorHAnsi" w:hAnsiTheme="majorHAnsi" w:cstheme="majorHAnsi"/>
          <w:sz w:val="23"/>
          <w:szCs w:val="23"/>
        </w:rPr>
        <w:t xml:space="preserve">by Rasmussen, seconded by Cooper, to </w:t>
      </w:r>
      <w:r w:rsidR="00364800" w:rsidRPr="002E7086">
        <w:rPr>
          <w:rFonts w:asciiTheme="majorHAnsi" w:hAnsiTheme="majorHAnsi" w:cstheme="majorHAnsi"/>
          <w:sz w:val="23"/>
          <w:szCs w:val="23"/>
        </w:rPr>
        <w:t>postpone the flooring project</w:t>
      </w:r>
      <w:r w:rsidR="000D1B1B" w:rsidRPr="002E7086">
        <w:rPr>
          <w:rFonts w:asciiTheme="majorHAnsi" w:hAnsiTheme="majorHAnsi" w:cstheme="majorHAnsi"/>
          <w:sz w:val="23"/>
          <w:szCs w:val="23"/>
        </w:rPr>
        <w:t xml:space="preserve"> until next fiscal year. </w:t>
      </w:r>
      <w:r w:rsidR="000D1B1B" w:rsidRPr="002E7086">
        <w:rPr>
          <w:rFonts w:asciiTheme="majorHAnsi" w:hAnsiTheme="majorHAnsi" w:cstheme="majorHAnsi"/>
          <w:b/>
          <w:bCs/>
          <w:sz w:val="23"/>
          <w:szCs w:val="23"/>
        </w:rPr>
        <w:t>MOTION CARRIED</w:t>
      </w:r>
      <w:r w:rsidR="000D1B1B" w:rsidRPr="002E7086">
        <w:rPr>
          <w:rFonts w:asciiTheme="majorHAnsi" w:hAnsiTheme="majorHAnsi" w:cstheme="majorHAnsi"/>
          <w:sz w:val="23"/>
          <w:szCs w:val="23"/>
        </w:rPr>
        <w:t xml:space="preserve">. </w:t>
      </w:r>
      <w:r w:rsidR="00B56903" w:rsidRPr="002E7086">
        <w:rPr>
          <w:rFonts w:asciiTheme="majorHAnsi" w:hAnsiTheme="majorHAnsi" w:cstheme="majorHAnsi"/>
          <w:b/>
          <w:bCs/>
          <w:sz w:val="23"/>
          <w:szCs w:val="23"/>
        </w:rPr>
        <w:t>Flag Poles</w:t>
      </w:r>
      <w:r w:rsidR="00B56903" w:rsidRPr="002E7086">
        <w:rPr>
          <w:rFonts w:asciiTheme="majorHAnsi" w:hAnsiTheme="majorHAnsi" w:cstheme="majorHAnsi"/>
          <w:sz w:val="23"/>
          <w:szCs w:val="23"/>
        </w:rPr>
        <w:t xml:space="preserve">: </w:t>
      </w:r>
      <w:r w:rsidR="00364800" w:rsidRPr="002E7086">
        <w:rPr>
          <w:rFonts w:asciiTheme="majorHAnsi" w:hAnsiTheme="majorHAnsi" w:cstheme="majorHAnsi"/>
          <w:sz w:val="23"/>
          <w:szCs w:val="23"/>
        </w:rPr>
        <w:t>Rasmussen reported that a</w:t>
      </w:r>
      <w:r w:rsidR="006F0847" w:rsidRPr="002E7086">
        <w:rPr>
          <w:rFonts w:asciiTheme="majorHAnsi" w:hAnsiTheme="majorHAnsi" w:cstheme="majorHAnsi"/>
          <w:sz w:val="23"/>
          <w:szCs w:val="23"/>
        </w:rPr>
        <w:t xml:space="preserve"> total of five flag poles and lighting</w:t>
      </w:r>
      <w:r w:rsidR="00364800" w:rsidRPr="002E7086">
        <w:rPr>
          <w:rFonts w:asciiTheme="majorHAnsi" w:hAnsiTheme="majorHAnsi" w:cstheme="majorHAnsi"/>
          <w:sz w:val="23"/>
          <w:szCs w:val="23"/>
        </w:rPr>
        <w:t xml:space="preserve"> (</w:t>
      </w:r>
      <w:r w:rsidR="00B56903" w:rsidRPr="002E7086">
        <w:rPr>
          <w:rFonts w:asciiTheme="majorHAnsi" w:hAnsiTheme="majorHAnsi" w:cstheme="majorHAnsi"/>
          <w:sz w:val="23"/>
          <w:szCs w:val="23"/>
        </w:rPr>
        <w:t>two at the Township Hall, one at each fire hall and one at the Catholic Cemetery</w:t>
      </w:r>
      <w:r w:rsidR="00364800" w:rsidRPr="002E7086">
        <w:rPr>
          <w:rFonts w:asciiTheme="majorHAnsi" w:hAnsiTheme="majorHAnsi" w:cstheme="majorHAnsi"/>
          <w:sz w:val="23"/>
          <w:szCs w:val="23"/>
        </w:rPr>
        <w:t>) are needed.  He has requested a bid</w:t>
      </w:r>
      <w:r w:rsidR="00837259" w:rsidRPr="002E7086">
        <w:rPr>
          <w:rFonts w:asciiTheme="majorHAnsi" w:hAnsiTheme="majorHAnsi" w:cstheme="majorHAnsi"/>
          <w:sz w:val="23"/>
          <w:szCs w:val="23"/>
        </w:rPr>
        <w:t xml:space="preserve"> from Up north Flag Poles of Carp Lake, MI</w:t>
      </w:r>
      <w:r w:rsidR="00364800" w:rsidRPr="002E7086">
        <w:rPr>
          <w:rFonts w:asciiTheme="majorHAnsi" w:hAnsiTheme="majorHAnsi" w:cstheme="majorHAnsi"/>
          <w:sz w:val="23"/>
          <w:szCs w:val="23"/>
        </w:rPr>
        <w:t>,</w:t>
      </w:r>
      <w:r w:rsidR="00837259" w:rsidRPr="002E7086">
        <w:rPr>
          <w:rFonts w:asciiTheme="majorHAnsi" w:hAnsiTheme="majorHAnsi" w:cstheme="majorHAnsi"/>
          <w:sz w:val="23"/>
          <w:szCs w:val="23"/>
        </w:rPr>
        <w:t xml:space="preserve"> </w:t>
      </w:r>
      <w:r w:rsidR="00364800" w:rsidRPr="002E7086">
        <w:rPr>
          <w:rFonts w:asciiTheme="majorHAnsi" w:hAnsiTheme="majorHAnsi" w:cstheme="majorHAnsi"/>
          <w:sz w:val="23"/>
          <w:szCs w:val="23"/>
        </w:rPr>
        <w:t>and will hopefully be submitted prior to next meeting.</w:t>
      </w:r>
      <w:r w:rsidR="00DC679B" w:rsidRPr="002E7086">
        <w:rPr>
          <w:rFonts w:asciiTheme="majorHAnsi" w:hAnsiTheme="majorHAnsi" w:cstheme="majorHAnsi"/>
          <w:sz w:val="23"/>
          <w:szCs w:val="23"/>
        </w:rPr>
        <w:t xml:space="preserve"> </w:t>
      </w:r>
      <w:r w:rsidR="00837259" w:rsidRPr="002E7086">
        <w:rPr>
          <w:rFonts w:asciiTheme="majorHAnsi" w:hAnsiTheme="majorHAnsi" w:cstheme="majorHAnsi"/>
          <w:sz w:val="23"/>
          <w:szCs w:val="23"/>
        </w:rPr>
        <w:t>T</w:t>
      </w:r>
      <w:r w:rsidR="00B56903" w:rsidRPr="002E7086">
        <w:rPr>
          <w:rFonts w:asciiTheme="majorHAnsi" w:hAnsiTheme="majorHAnsi" w:cstheme="majorHAnsi"/>
          <w:b/>
          <w:bCs/>
          <w:sz w:val="23"/>
          <w:szCs w:val="23"/>
        </w:rPr>
        <w:t>ownship Hall Exterior</w:t>
      </w:r>
      <w:r w:rsidR="00ED3937" w:rsidRPr="002E7086">
        <w:rPr>
          <w:rFonts w:asciiTheme="majorHAnsi" w:hAnsiTheme="majorHAnsi" w:cstheme="majorHAnsi"/>
          <w:b/>
          <w:bCs/>
          <w:sz w:val="23"/>
          <w:szCs w:val="23"/>
        </w:rPr>
        <w:t xml:space="preserve"> repairs &amp; painting</w:t>
      </w:r>
      <w:r w:rsidR="00B56903" w:rsidRPr="002E7086">
        <w:rPr>
          <w:rFonts w:asciiTheme="majorHAnsi" w:hAnsiTheme="majorHAnsi" w:cstheme="majorHAnsi"/>
          <w:sz w:val="23"/>
          <w:szCs w:val="23"/>
        </w:rPr>
        <w:t xml:space="preserve">: </w:t>
      </w:r>
      <w:r w:rsidR="003E5F87" w:rsidRPr="002E7086">
        <w:rPr>
          <w:rFonts w:asciiTheme="majorHAnsi" w:hAnsiTheme="majorHAnsi" w:cstheme="majorHAnsi"/>
          <w:sz w:val="23"/>
          <w:szCs w:val="23"/>
        </w:rPr>
        <w:t xml:space="preserve">John Nachazel </w:t>
      </w:r>
      <w:r w:rsidR="00636D92" w:rsidRPr="002E7086">
        <w:rPr>
          <w:rFonts w:asciiTheme="majorHAnsi" w:hAnsiTheme="majorHAnsi" w:cstheme="majorHAnsi"/>
          <w:sz w:val="23"/>
          <w:szCs w:val="23"/>
        </w:rPr>
        <w:t>needs to make another walk through and plans to submit a report on</w:t>
      </w:r>
      <w:r w:rsidR="003E5F87" w:rsidRPr="002E7086">
        <w:rPr>
          <w:rFonts w:asciiTheme="majorHAnsi" w:hAnsiTheme="majorHAnsi" w:cstheme="majorHAnsi"/>
          <w:sz w:val="23"/>
          <w:szCs w:val="23"/>
        </w:rPr>
        <w:t xml:space="preserve"> what needs to be replaced on the upper exterior of the building</w:t>
      </w:r>
      <w:r w:rsidR="00636D92" w:rsidRPr="002E7086">
        <w:rPr>
          <w:rFonts w:asciiTheme="majorHAnsi" w:hAnsiTheme="majorHAnsi" w:cstheme="majorHAnsi"/>
          <w:sz w:val="23"/>
          <w:szCs w:val="23"/>
        </w:rPr>
        <w:t xml:space="preserve"> and</w:t>
      </w:r>
      <w:r w:rsidR="00661DE6" w:rsidRPr="002E7086">
        <w:rPr>
          <w:rFonts w:asciiTheme="majorHAnsi" w:hAnsiTheme="majorHAnsi" w:cstheme="majorHAnsi"/>
          <w:sz w:val="23"/>
          <w:szCs w:val="23"/>
        </w:rPr>
        <w:t xml:space="preserve"> </w:t>
      </w:r>
      <w:r w:rsidR="00636D92" w:rsidRPr="002E7086">
        <w:rPr>
          <w:rFonts w:asciiTheme="majorHAnsi" w:hAnsiTheme="majorHAnsi" w:cstheme="majorHAnsi"/>
          <w:sz w:val="23"/>
          <w:szCs w:val="23"/>
        </w:rPr>
        <w:t>t</w:t>
      </w:r>
      <w:r w:rsidR="00661DE6" w:rsidRPr="002E7086">
        <w:rPr>
          <w:rFonts w:asciiTheme="majorHAnsi" w:hAnsiTheme="majorHAnsi" w:cstheme="majorHAnsi"/>
          <w:sz w:val="23"/>
          <w:szCs w:val="23"/>
        </w:rPr>
        <w:t xml:space="preserve">he short wall beneath the stage.  </w:t>
      </w:r>
      <w:r w:rsidR="00DC679B" w:rsidRPr="002E7086">
        <w:rPr>
          <w:rFonts w:asciiTheme="majorHAnsi" w:hAnsiTheme="majorHAnsi" w:cstheme="majorHAnsi"/>
          <w:b/>
          <w:bCs/>
          <w:sz w:val="23"/>
          <w:szCs w:val="23"/>
        </w:rPr>
        <w:t>Stone/Mortar Work</w:t>
      </w:r>
      <w:r w:rsidR="00DC679B" w:rsidRPr="002E7086">
        <w:rPr>
          <w:rFonts w:asciiTheme="majorHAnsi" w:hAnsiTheme="majorHAnsi" w:cstheme="majorHAnsi"/>
          <w:sz w:val="23"/>
          <w:szCs w:val="23"/>
        </w:rPr>
        <w:t>: Scheduled for September.</w:t>
      </w:r>
    </w:p>
    <w:p w14:paraId="35722A25" w14:textId="68000C72" w:rsidR="00661DE6" w:rsidRPr="002E7086" w:rsidRDefault="008532E9"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1</w:t>
      </w:r>
      <w:r w:rsidR="008C79C3" w:rsidRPr="002E7086">
        <w:rPr>
          <w:rFonts w:asciiTheme="majorHAnsi" w:hAnsiTheme="majorHAnsi" w:cstheme="majorHAnsi"/>
          <w:sz w:val="23"/>
          <w:szCs w:val="23"/>
        </w:rPr>
        <w:t>6</w:t>
      </w:r>
      <w:r w:rsidR="00661DE6" w:rsidRPr="002E7086">
        <w:rPr>
          <w:rFonts w:asciiTheme="majorHAnsi" w:hAnsiTheme="majorHAnsi" w:cstheme="majorHAnsi"/>
          <w:sz w:val="23"/>
          <w:szCs w:val="23"/>
        </w:rPr>
        <w:t xml:space="preserve">.  </w:t>
      </w:r>
      <w:r w:rsidR="00661DE6" w:rsidRPr="002E7086">
        <w:rPr>
          <w:rFonts w:asciiTheme="majorHAnsi" w:hAnsiTheme="majorHAnsi" w:cstheme="majorHAnsi"/>
          <w:b/>
          <w:bCs/>
          <w:sz w:val="23"/>
          <w:szCs w:val="23"/>
        </w:rPr>
        <w:t>Lakeshore Drive</w:t>
      </w:r>
      <w:r w:rsidR="00DC679B" w:rsidRPr="002E7086">
        <w:rPr>
          <w:rFonts w:asciiTheme="majorHAnsi" w:hAnsiTheme="majorHAnsi" w:cstheme="majorHAnsi"/>
          <w:b/>
          <w:bCs/>
          <w:sz w:val="23"/>
          <w:szCs w:val="23"/>
        </w:rPr>
        <w:t xml:space="preserve">: </w:t>
      </w:r>
      <w:r w:rsidR="00661DE6" w:rsidRPr="002E7086">
        <w:rPr>
          <w:rFonts w:asciiTheme="majorHAnsi" w:hAnsiTheme="majorHAnsi" w:cstheme="majorHAnsi"/>
          <w:b/>
          <w:bCs/>
          <w:sz w:val="23"/>
          <w:szCs w:val="23"/>
        </w:rPr>
        <w:t xml:space="preserve"> </w:t>
      </w:r>
      <w:r w:rsidR="00DC679B" w:rsidRPr="002E7086">
        <w:rPr>
          <w:rFonts w:asciiTheme="majorHAnsi" w:hAnsiTheme="majorHAnsi" w:cstheme="majorHAnsi"/>
          <w:sz w:val="23"/>
          <w:szCs w:val="23"/>
        </w:rPr>
        <w:t xml:space="preserve">The hand auger work has been completed by GourdieFraser and the engineer is preparing a report for us.  </w:t>
      </w:r>
      <w:r w:rsidR="00540C31" w:rsidRPr="002E7086">
        <w:rPr>
          <w:rFonts w:asciiTheme="majorHAnsi" w:hAnsiTheme="majorHAnsi" w:cstheme="majorHAnsi"/>
          <w:sz w:val="23"/>
          <w:szCs w:val="23"/>
        </w:rPr>
        <w:t>A resolution written by a LSD resident was discussed. The board cannot support a resolution written by a resident, but Clerk Donna Heeres began putting one together and presented the rough draft to the board. The board will look it over and bring it back to the next meeting</w:t>
      </w:r>
      <w:r w:rsidR="00DC679B" w:rsidRPr="002E7086">
        <w:rPr>
          <w:rFonts w:asciiTheme="majorHAnsi" w:hAnsiTheme="majorHAnsi" w:cstheme="majorHAnsi"/>
          <w:sz w:val="23"/>
          <w:szCs w:val="23"/>
        </w:rPr>
        <w:t xml:space="preserve"> with suggestions for additions.  </w:t>
      </w:r>
      <w:r w:rsidR="00DC679B" w:rsidRPr="002E7086">
        <w:rPr>
          <w:rFonts w:asciiTheme="majorHAnsi" w:hAnsiTheme="majorHAnsi" w:cstheme="majorHAnsi"/>
          <w:b/>
          <w:bCs/>
          <w:sz w:val="23"/>
          <w:szCs w:val="23"/>
        </w:rPr>
        <w:t>Public Comment</w:t>
      </w:r>
      <w:r w:rsidR="00DC679B" w:rsidRPr="002E7086">
        <w:rPr>
          <w:rFonts w:asciiTheme="majorHAnsi" w:hAnsiTheme="majorHAnsi" w:cstheme="majorHAnsi"/>
          <w:sz w:val="23"/>
          <w:szCs w:val="23"/>
        </w:rPr>
        <w:t xml:space="preserve">: Tom Richards reported that the road had been graded last week.  The same troublesome locations have </w:t>
      </w:r>
      <w:r w:rsidR="005619A0" w:rsidRPr="002E7086">
        <w:rPr>
          <w:rFonts w:asciiTheme="majorHAnsi" w:hAnsiTheme="majorHAnsi" w:cstheme="majorHAnsi"/>
          <w:sz w:val="23"/>
          <w:szCs w:val="23"/>
        </w:rPr>
        <w:t>potholes</w:t>
      </w:r>
      <w:r w:rsidR="00DC679B" w:rsidRPr="002E7086">
        <w:rPr>
          <w:rFonts w:asciiTheme="majorHAnsi" w:hAnsiTheme="majorHAnsi" w:cstheme="majorHAnsi"/>
          <w:sz w:val="23"/>
          <w:szCs w:val="23"/>
        </w:rPr>
        <w:t xml:space="preserve"> recurring.  More dust control is needed.  Construction does not seem to affect the road’s </w:t>
      </w:r>
      <w:r w:rsidR="005619A0" w:rsidRPr="002E7086">
        <w:rPr>
          <w:rFonts w:asciiTheme="majorHAnsi" w:hAnsiTheme="majorHAnsi" w:cstheme="majorHAnsi"/>
          <w:sz w:val="23"/>
          <w:szCs w:val="23"/>
        </w:rPr>
        <w:t>condition,</w:t>
      </w:r>
      <w:r w:rsidR="00DC679B" w:rsidRPr="002E7086">
        <w:rPr>
          <w:rFonts w:asciiTheme="majorHAnsi" w:hAnsiTheme="majorHAnsi" w:cstheme="majorHAnsi"/>
          <w:sz w:val="23"/>
          <w:szCs w:val="23"/>
        </w:rPr>
        <w:t xml:space="preserve"> but the weather does.  </w:t>
      </w:r>
    </w:p>
    <w:p w14:paraId="404EC4D8" w14:textId="0BA37643" w:rsidR="0050361F" w:rsidRPr="002E7086" w:rsidRDefault="008532E9"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lastRenderedPageBreak/>
        <w:t>1</w:t>
      </w:r>
      <w:r w:rsidR="008C79C3" w:rsidRPr="002E7086">
        <w:rPr>
          <w:rFonts w:asciiTheme="majorHAnsi" w:hAnsiTheme="majorHAnsi" w:cstheme="majorHAnsi"/>
          <w:sz w:val="23"/>
          <w:szCs w:val="23"/>
        </w:rPr>
        <w:t>7</w:t>
      </w:r>
      <w:r w:rsidR="0050361F" w:rsidRPr="002E7086">
        <w:rPr>
          <w:rFonts w:asciiTheme="majorHAnsi" w:hAnsiTheme="majorHAnsi" w:cstheme="majorHAnsi"/>
          <w:sz w:val="23"/>
          <w:szCs w:val="23"/>
        </w:rPr>
        <w:t xml:space="preserve">.  </w:t>
      </w:r>
      <w:r w:rsidR="00DD16DE" w:rsidRPr="002E7086">
        <w:rPr>
          <w:rFonts w:asciiTheme="majorHAnsi" w:hAnsiTheme="majorHAnsi" w:cstheme="majorHAnsi"/>
          <w:b/>
          <w:bCs/>
          <w:sz w:val="23"/>
          <w:szCs w:val="23"/>
        </w:rPr>
        <w:t>Metro Act Application</w:t>
      </w:r>
      <w:r w:rsidR="0050361F" w:rsidRPr="002E7086">
        <w:rPr>
          <w:rFonts w:asciiTheme="majorHAnsi" w:hAnsiTheme="majorHAnsi" w:cstheme="majorHAnsi"/>
          <w:sz w:val="23"/>
          <w:szCs w:val="23"/>
        </w:rPr>
        <w:t xml:space="preserve">: </w:t>
      </w:r>
      <w:r w:rsidR="00B8455C" w:rsidRPr="002E7086">
        <w:rPr>
          <w:rFonts w:asciiTheme="majorHAnsi" w:hAnsiTheme="majorHAnsi" w:cstheme="majorHAnsi"/>
          <w:sz w:val="23"/>
          <w:szCs w:val="23"/>
        </w:rPr>
        <w:t>A resolution to approve an application for access to and ongoing use of public ways by telecommunications providers under Metropolitan Extension Telecommunications Rights-Of-Way Oversight Act, 2002 PA 48 MCL Sections 484.3101 to 484.3120</w:t>
      </w:r>
      <w:r w:rsidR="00DD16DE" w:rsidRPr="002E7086">
        <w:rPr>
          <w:rFonts w:asciiTheme="majorHAnsi" w:hAnsiTheme="majorHAnsi" w:cstheme="majorHAnsi"/>
          <w:sz w:val="23"/>
          <w:szCs w:val="23"/>
        </w:rPr>
        <w:t xml:space="preserve">: </w:t>
      </w:r>
      <w:r w:rsidR="00B8455C" w:rsidRPr="002E7086">
        <w:rPr>
          <w:rFonts w:asciiTheme="majorHAnsi" w:hAnsiTheme="majorHAnsi" w:cstheme="majorHAnsi"/>
          <w:sz w:val="23"/>
          <w:szCs w:val="23"/>
        </w:rPr>
        <w:t xml:space="preserve"> </w:t>
      </w:r>
      <w:r w:rsidR="00F3531D" w:rsidRPr="002E7086">
        <w:rPr>
          <w:rFonts w:asciiTheme="majorHAnsi" w:hAnsiTheme="majorHAnsi" w:cstheme="majorHAnsi"/>
          <w:b/>
          <w:bCs/>
          <w:sz w:val="23"/>
          <w:szCs w:val="23"/>
        </w:rPr>
        <w:t>MOTION to</w:t>
      </w:r>
      <w:r w:rsidR="00B8455C" w:rsidRPr="002E7086">
        <w:rPr>
          <w:rFonts w:asciiTheme="majorHAnsi" w:hAnsiTheme="majorHAnsi" w:cstheme="majorHAnsi"/>
          <w:sz w:val="23"/>
          <w:szCs w:val="23"/>
        </w:rPr>
        <w:t xml:space="preserve"> </w:t>
      </w:r>
      <w:r w:rsidR="00DD16DE" w:rsidRPr="002E7086">
        <w:rPr>
          <w:rFonts w:asciiTheme="majorHAnsi" w:hAnsiTheme="majorHAnsi" w:cstheme="majorHAnsi"/>
          <w:sz w:val="23"/>
          <w:szCs w:val="23"/>
        </w:rPr>
        <w:t>approve the application submitted by Great Lakes Energy Cooperative</w:t>
      </w:r>
      <w:r w:rsidR="004C25B7" w:rsidRPr="002E7086">
        <w:rPr>
          <w:rFonts w:asciiTheme="majorHAnsi" w:hAnsiTheme="majorHAnsi" w:cstheme="majorHAnsi"/>
          <w:sz w:val="23"/>
          <w:szCs w:val="23"/>
        </w:rPr>
        <w:t xml:space="preserve"> by Heeres, seconded by Busman. Roll call vote: Cooper: Yes, Rasmussen: Yes, Heeres: Yes, Postmus: Yes, Busman: Yes. </w:t>
      </w:r>
      <w:r w:rsidR="004C25B7" w:rsidRPr="002E7086">
        <w:rPr>
          <w:rFonts w:asciiTheme="majorHAnsi" w:hAnsiTheme="majorHAnsi" w:cstheme="majorHAnsi"/>
          <w:b/>
          <w:bCs/>
          <w:sz w:val="23"/>
          <w:szCs w:val="23"/>
        </w:rPr>
        <w:t>MOTION CARRIED</w:t>
      </w:r>
      <w:r w:rsidR="004C25B7" w:rsidRPr="002E7086">
        <w:rPr>
          <w:rFonts w:asciiTheme="majorHAnsi" w:hAnsiTheme="majorHAnsi" w:cstheme="majorHAnsi"/>
          <w:sz w:val="23"/>
          <w:szCs w:val="23"/>
        </w:rPr>
        <w:t>.</w:t>
      </w:r>
    </w:p>
    <w:p w14:paraId="6CCEB522" w14:textId="2D403A9E" w:rsidR="00CE0B2A" w:rsidRPr="002E7086" w:rsidRDefault="00841556"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1</w:t>
      </w:r>
      <w:r w:rsidR="008C79C3" w:rsidRPr="002E7086">
        <w:rPr>
          <w:rFonts w:asciiTheme="majorHAnsi" w:hAnsiTheme="majorHAnsi" w:cstheme="majorHAnsi"/>
          <w:sz w:val="23"/>
          <w:szCs w:val="23"/>
        </w:rPr>
        <w:t>8</w:t>
      </w:r>
      <w:r w:rsidR="00CE0B2A" w:rsidRPr="002E7086">
        <w:rPr>
          <w:rFonts w:asciiTheme="majorHAnsi" w:hAnsiTheme="majorHAnsi" w:cstheme="majorHAnsi"/>
          <w:sz w:val="23"/>
          <w:szCs w:val="23"/>
        </w:rPr>
        <w:t xml:space="preserve">. </w:t>
      </w:r>
      <w:r w:rsidRPr="002E7086">
        <w:rPr>
          <w:rFonts w:asciiTheme="majorHAnsi" w:hAnsiTheme="majorHAnsi" w:cstheme="majorHAnsi"/>
          <w:b/>
          <w:bCs/>
          <w:sz w:val="23"/>
          <w:szCs w:val="23"/>
        </w:rPr>
        <w:t xml:space="preserve">Nuisance Ordinance: </w:t>
      </w:r>
      <w:r w:rsidRPr="002E7086">
        <w:rPr>
          <w:rFonts w:asciiTheme="majorHAnsi" w:hAnsiTheme="majorHAnsi" w:cstheme="majorHAnsi"/>
          <w:sz w:val="23"/>
          <w:szCs w:val="23"/>
        </w:rPr>
        <w:t xml:space="preserve">A discussion was held on Section J of the draft ordinance concerning parked vehicles and the definition of inoperable. The </w:t>
      </w:r>
      <w:r w:rsidR="009B5C8B" w:rsidRPr="002E7086">
        <w:rPr>
          <w:rFonts w:asciiTheme="majorHAnsi" w:hAnsiTheme="majorHAnsi" w:cstheme="majorHAnsi"/>
          <w:sz w:val="23"/>
          <w:szCs w:val="23"/>
        </w:rPr>
        <w:t>items</w:t>
      </w:r>
      <w:r w:rsidRPr="002E7086">
        <w:rPr>
          <w:rFonts w:asciiTheme="majorHAnsi" w:hAnsiTheme="majorHAnsi" w:cstheme="majorHAnsi"/>
          <w:sz w:val="23"/>
          <w:szCs w:val="23"/>
        </w:rPr>
        <w:t xml:space="preserve"> will be sent to </w:t>
      </w:r>
      <w:r w:rsidR="00F55B32" w:rsidRPr="002E7086">
        <w:rPr>
          <w:rFonts w:asciiTheme="majorHAnsi" w:hAnsiTheme="majorHAnsi" w:cstheme="majorHAnsi"/>
          <w:sz w:val="23"/>
          <w:szCs w:val="23"/>
        </w:rPr>
        <w:t xml:space="preserve">our </w:t>
      </w:r>
      <w:r w:rsidR="00F3531D" w:rsidRPr="002E7086">
        <w:rPr>
          <w:rFonts w:asciiTheme="majorHAnsi" w:hAnsiTheme="majorHAnsi" w:cstheme="majorHAnsi"/>
          <w:sz w:val="23"/>
          <w:szCs w:val="23"/>
        </w:rPr>
        <w:t xml:space="preserve">attorneys </w:t>
      </w:r>
      <w:r w:rsidR="00F55B32" w:rsidRPr="002E7086">
        <w:rPr>
          <w:rFonts w:asciiTheme="majorHAnsi" w:hAnsiTheme="majorHAnsi" w:cstheme="majorHAnsi"/>
          <w:sz w:val="23"/>
          <w:szCs w:val="23"/>
        </w:rPr>
        <w:t xml:space="preserve">for </w:t>
      </w:r>
      <w:r w:rsidR="00F3531D" w:rsidRPr="002E7086">
        <w:rPr>
          <w:rFonts w:asciiTheme="majorHAnsi" w:hAnsiTheme="majorHAnsi" w:cstheme="majorHAnsi"/>
          <w:sz w:val="23"/>
          <w:szCs w:val="23"/>
        </w:rPr>
        <w:t>review</w:t>
      </w:r>
      <w:r w:rsidR="00F55B32" w:rsidRPr="002E7086">
        <w:rPr>
          <w:rFonts w:asciiTheme="majorHAnsi" w:hAnsiTheme="majorHAnsi" w:cstheme="majorHAnsi"/>
          <w:sz w:val="23"/>
          <w:szCs w:val="23"/>
        </w:rPr>
        <w:t>.</w:t>
      </w:r>
    </w:p>
    <w:p w14:paraId="30A0F8A0" w14:textId="199F221D" w:rsidR="00CE0B2A" w:rsidRPr="002E7086" w:rsidRDefault="00B60EB3"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1</w:t>
      </w:r>
      <w:r w:rsidR="008C79C3" w:rsidRPr="002E7086">
        <w:rPr>
          <w:rFonts w:asciiTheme="majorHAnsi" w:hAnsiTheme="majorHAnsi" w:cstheme="majorHAnsi"/>
          <w:sz w:val="23"/>
          <w:szCs w:val="23"/>
        </w:rPr>
        <w:t>9</w:t>
      </w:r>
      <w:r w:rsidR="00CE0B2A" w:rsidRPr="002E7086">
        <w:rPr>
          <w:rFonts w:asciiTheme="majorHAnsi" w:hAnsiTheme="majorHAnsi" w:cstheme="majorHAnsi"/>
          <w:sz w:val="23"/>
          <w:szCs w:val="23"/>
        </w:rPr>
        <w:t xml:space="preserve">. </w:t>
      </w:r>
      <w:r w:rsidRPr="002E7086">
        <w:rPr>
          <w:rFonts w:asciiTheme="majorHAnsi" w:hAnsiTheme="majorHAnsi" w:cstheme="majorHAnsi"/>
          <w:b/>
          <w:bCs/>
          <w:sz w:val="23"/>
          <w:szCs w:val="23"/>
        </w:rPr>
        <w:t xml:space="preserve">Michigan Mutual Aid:  </w:t>
      </w:r>
      <w:r w:rsidRPr="002E7086">
        <w:rPr>
          <w:rFonts w:asciiTheme="majorHAnsi" w:hAnsiTheme="majorHAnsi" w:cstheme="majorHAnsi"/>
          <w:sz w:val="23"/>
          <w:szCs w:val="23"/>
        </w:rPr>
        <w:t>A blanket mutual aid agreement with the state</w:t>
      </w:r>
      <w:r w:rsidR="00E30BE1" w:rsidRPr="002E7086">
        <w:rPr>
          <w:rFonts w:asciiTheme="majorHAnsi" w:hAnsiTheme="majorHAnsi" w:cstheme="majorHAnsi"/>
          <w:sz w:val="23"/>
          <w:szCs w:val="23"/>
        </w:rPr>
        <w:t xml:space="preserve"> that </w:t>
      </w:r>
      <w:r w:rsidR="001F5157" w:rsidRPr="002E7086">
        <w:rPr>
          <w:rFonts w:asciiTheme="majorHAnsi" w:hAnsiTheme="majorHAnsi" w:cstheme="majorHAnsi"/>
          <w:sz w:val="23"/>
          <w:szCs w:val="23"/>
        </w:rPr>
        <w:t>ensures</w:t>
      </w:r>
      <w:r w:rsidR="00E30BE1" w:rsidRPr="002E7086">
        <w:rPr>
          <w:rFonts w:asciiTheme="majorHAnsi" w:hAnsiTheme="majorHAnsi" w:cstheme="majorHAnsi"/>
          <w:sz w:val="23"/>
          <w:szCs w:val="23"/>
        </w:rPr>
        <w:t xml:space="preserve"> all parties are covered in the event of accident or injury while responding to an emergency that is outside of our typical area like during the Kitchen Farm fire or the Gaylord tornado. </w:t>
      </w:r>
      <w:r w:rsidR="00AD4522" w:rsidRPr="002E7086">
        <w:rPr>
          <w:rFonts w:asciiTheme="majorHAnsi" w:hAnsiTheme="majorHAnsi" w:cstheme="majorHAnsi"/>
          <w:sz w:val="23"/>
          <w:szCs w:val="23"/>
        </w:rPr>
        <w:t xml:space="preserve">This agreement supersedes all prior mutual aid agreements.  </w:t>
      </w:r>
      <w:r w:rsidR="00E30BE1" w:rsidRPr="002E7086">
        <w:rPr>
          <w:rFonts w:asciiTheme="majorHAnsi" w:hAnsiTheme="majorHAnsi" w:cstheme="majorHAnsi"/>
          <w:b/>
          <w:bCs/>
          <w:sz w:val="23"/>
          <w:szCs w:val="23"/>
        </w:rPr>
        <w:t>MOTION</w:t>
      </w:r>
      <w:r w:rsidR="00E30BE1" w:rsidRPr="002E7086">
        <w:rPr>
          <w:rFonts w:asciiTheme="majorHAnsi" w:hAnsiTheme="majorHAnsi" w:cstheme="majorHAnsi"/>
          <w:sz w:val="23"/>
          <w:szCs w:val="23"/>
        </w:rPr>
        <w:t xml:space="preserve"> </w:t>
      </w:r>
      <w:r w:rsidR="009B5C8B" w:rsidRPr="002E7086">
        <w:rPr>
          <w:rFonts w:asciiTheme="majorHAnsi" w:hAnsiTheme="majorHAnsi" w:cstheme="majorHAnsi"/>
          <w:sz w:val="23"/>
          <w:szCs w:val="23"/>
        </w:rPr>
        <w:t xml:space="preserve">by Heeres, seconded by Cooper, </w:t>
      </w:r>
      <w:r w:rsidR="00E30BE1" w:rsidRPr="002E7086">
        <w:rPr>
          <w:rFonts w:asciiTheme="majorHAnsi" w:hAnsiTheme="majorHAnsi" w:cstheme="majorHAnsi"/>
          <w:sz w:val="23"/>
          <w:szCs w:val="23"/>
        </w:rPr>
        <w:t xml:space="preserve">to </w:t>
      </w:r>
      <w:r w:rsidR="009B5C8B" w:rsidRPr="002E7086">
        <w:rPr>
          <w:rFonts w:asciiTheme="majorHAnsi" w:hAnsiTheme="majorHAnsi" w:cstheme="majorHAnsi"/>
          <w:sz w:val="23"/>
          <w:szCs w:val="23"/>
        </w:rPr>
        <w:t>approve</w:t>
      </w:r>
      <w:r w:rsidR="00E30BE1" w:rsidRPr="002E7086">
        <w:rPr>
          <w:rFonts w:asciiTheme="majorHAnsi" w:hAnsiTheme="majorHAnsi" w:cstheme="majorHAnsi"/>
          <w:sz w:val="23"/>
          <w:szCs w:val="23"/>
        </w:rPr>
        <w:t xml:space="preserve"> the </w:t>
      </w:r>
      <w:r w:rsidR="009B5C8B" w:rsidRPr="002E7086">
        <w:rPr>
          <w:rFonts w:asciiTheme="majorHAnsi" w:hAnsiTheme="majorHAnsi" w:cstheme="majorHAnsi"/>
          <w:sz w:val="23"/>
          <w:szCs w:val="23"/>
        </w:rPr>
        <w:t>Amended Michigan</w:t>
      </w:r>
      <w:r w:rsidR="00E30BE1" w:rsidRPr="002E7086">
        <w:rPr>
          <w:rFonts w:asciiTheme="majorHAnsi" w:hAnsiTheme="majorHAnsi" w:cstheme="majorHAnsi"/>
          <w:sz w:val="23"/>
          <w:szCs w:val="23"/>
        </w:rPr>
        <w:t xml:space="preserve"> </w:t>
      </w:r>
      <w:r w:rsidR="009B5C8B" w:rsidRPr="002E7086">
        <w:rPr>
          <w:rFonts w:asciiTheme="majorHAnsi" w:hAnsiTheme="majorHAnsi" w:cstheme="majorHAnsi"/>
          <w:sz w:val="23"/>
          <w:szCs w:val="23"/>
        </w:rPr>
        <w:t>M</w:t>
      </w:r>
      <w:r w:rsidR="00E30BE1" w:rsidRPr="002E7086">
        <w:rPr>
          <w:rFonts w:asciiTheme="majorHAnsi" w:hAnsiTheme="majorHAnsi" w:cstheme="majorHAnsi"/>
          <w:sz w:val="23"/>
          <w:szCs w:val="23"/>
        </w:rPr>
        <w:t xml:space="preserve">utual </w:t>
      </w:r>
      <w:r w:rsidR="009B5C8B" w:rsidRPr="002E7086">
        <w:rPr>
          <w:rFonts w:asciiTheme="majorHAnsi" w:hAnsiTheme="majorHAnsi" w:cstheme="majorHAnsi"/>
          <w:sz w:val="23"/>
          <w:szCs w:val="23"/>
        </w:rPr>
        <w:t>A</w:t>
      </w:r>
      <w:r w:rsidR="00E30BE1" w:rsidRPr="002E7086">
        <w:rPr>
          <w:rFonts w:asciiTheme="majorHAnsi" w:hAnsiTheme="majorHAnsi" w:cstheme="majorHAnsi"/>
          <w:sz w:val="23"/>
          <w:szCs w:val="23"/>
        </w:rPr>
        <w:t xml:space="preserve">id </w:t>
      </w:r>
      <w:r w:rsidR="00AD4522" w:rsidRPr="002E7086">
        <w:rPr>
          <w:rFonts w:asciiTheme="majorHAnsi" w:hAnsiTheme="majorHAnsi" w:cstheme="majorHAnsi"/>
          <w:sz w:val="23"/>
          <w:szCs w:val="23"/>
        </w:rPr>
        <w:t>Box Alarm System Association A</w:t>
      </w:r>
      <w:r w:rsidR="00E30BE1" w:rsidRPr="002E7086">
        <w:rPr>
          <w:rFonts w:asciiTheme="majorHAnsi" w:hAnsiTheme="majorHAnsi" w:cstheme="majorHAnsi"/>
          <w:sz w:val="23"/>
          <w:szCs w:val="23"/>
        </w:rPr>
        <w:t>greement.</w:t>
      </w:r>
      <w:r w:rsidR="009A2FE0" w:rsidRPr="002E7086">
        <w:rPr>
          <w:rFonts w:asciiTheme="majorHAnsi" w:hAnsiTheme="majorHAnsi" w:cstheme="majorHAnsi"/>
          <w:sz w:val="23"/>
          <w:szCs w:val="23"/>
        </w:rPr>
        <w:t xml:space="preserve"> </w:t>
      </w:r>
      <w:r w:rsidR="009A2FE0" w:rsidRPr="002E7086">
        <w:rPr>
          <w:rFonts w:asciiTheme="majorHAnsi" w:hAnsiTheme="majorHAnsi" w:cstheme="majorHAnsi"/>
          <w:b/>
          <w:bCs/>
          <w:sz w:val="23"/>
          <w:szCs w:val="23"/>
        </w:rPr>
        <w:t>MOTION CARRIED</w:t>
      </w:r>
      <w:r w:rsidR="009A2FE0" w:rsidRPr="002E7086">
        <w:rPr>
          <w:rFonts w:asciiTheme="majorHAnsi" w:hAnsiTheme="majorHAnsi" w:cstheme="majorHAnsi"/>
          <w:sz w:val="23"/>
          <w:szCs w:val="23"/>
        </w:rPr>
        <w:t>.</w:t>
      </w:r>
    </w:p>
    <w:p w14:paraId="4067A3D9" w14:textId="6B40FCB2" w:rsidR="00E506FC" w:rsidRPr="002E7086" w:rsidRDefault="008C79C3"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20</w:t>
      </w:r>
      <w:r w:rsidR="00E506FC" w:rsidRPr="002E7086">
        <w:rPr>
          <w:rFonts w:asciiTheme="majorHAnsi" w:hAnsiTheme="majorHAnsi" w:cstheme="majorHAnsi"/>
          <w:sz w:val="23"/>
          <w:szCs w:val="23"/>
        </w:rPr>
        <w:t xml:space="preserve">.  </w:t>
      </w:r>
      <w:r w:rsidR="00EA7192" w:rsidRPr="002E7086">
        <w:rPr>
          <w:rFonts w:asciiTheme="majorHAnsi" w:hAnsiTheme="majorHAnsi" w:cstheme="majorHAnsi"/>
          <w:b/>
          <w:bCs/>
          <w:sz w:val="23"/>
          <w:szCs w:val="23"/>
        </w:rPr>
        <w:t>Security Cameras</w:t>
      </w:r>
      <w:r w:rsidR="00E506FC" w:rsidRPr="002E7086">
        <w:rPr>
          <w:rFonts w:asciiTheme="majorHAnsi" w:hAnsiTheme="majorHAnsi" w:cstheme="majorHAnsi"/>
          <w:sz w:val="23"/>
          <w:szCs w:val="23"/>
        </w:rPr>
        <w:t xml:space="preserve">: </w:t>
      </w:r>
      <w:r w:rsidR="00EA7192" w:rsidRPr="002E7086">
        <w:rPr>
          <w:rFonts w:asciiTheme="majorHAnsi" w:hAnsiTheme="majorHAnsi" w:cstheme="majorHAnsi"/>
          <w:sz w:val="23"/>
          <w:szCs w:val="23"/>
        </w:rPr>
        <w:t xml:space="preserve">A </w:t>
      </w:r>
      <w:r w:rsidR="00AD4522" w:rsidRPr="002E7086">
        <w:rPr>
          <w:rFonts w:asciiTheme="majorHAnsi" w:hAnsiTheme="majorHAnsi" w:cstheme="majorHAnsi"/>
          <w:sz w:val="23"/>
          <w:szCs w:val="23"/>
        </w:rPr>
        <w:t>proposal</w:t>
      </w:r>
      <w:r w:rsidR="00EA7192" w:rsidRPr="002E7086">
        <w:rPr>
          <w:rFonts w:asciiTheme="majorHAnsi" w:hAnsiTheme="majorHAnsi" w:cstheme="majorHAnsi"/>
          <w:sz w:val="23"/>
          <w:szCs w:val="23"/>
        </w:rPr>
        <w:t xml:space="preserve"> from Habitech </w:t>
      </w:r>
      <w:r w:rsidR="00AD4522" w:rsidRPr="002E7086">
        <w:rPr>
          <w:rFonts w:asciiTheme="majorHAnsi" w:hAnsiTheme="majorHAnsi" w:cstheme="majorHAnsi"/>
          <w:sz w:val="23"/>
          <w:szCs w:val="23"/>
        </w:rPr>
        <w:t xml:space="preserve">Security </w:t>
      </w:r>
      <w:r w:rsidR="00EA7192" w:rsidRPr="002E7086">
        <w:rPr>
          <w:rFonts w:asciiTheme="majorHAnsi" w:hAnsiTheme="majorHAnsi" w:cstheme="majorHAnsi"/>
          <w:sz w:val="23"/>
          <w:szCs w:val="23"/>
        </w:rPr>
        <w:t xml:space="preserve">was received for replacement </w:t>
      </w:r>
      <w:r w:rsidR="00AD4522" w:rsidRPr="002E7086">
        <w:rPr>
          <w:rFonts w:asciiTheme="majorHAnsi" w:hAnsiTheme="majorHAnsi" w:cstheme="majorHAnsi"/>
          <w:sz w:val="23"/>
          <w:szCs w:val="23"/>
        </w:rPr>
        <w:t xml:space="preserve">of </w:t>
      </w:r>
      <w:r w:rsidR="00EA7192" w:rsidRPr="002E7086">
        <w:rPr>
          <w:rFonts w:asciiTheme="majorHAnsi" w:hAnsiTheme="majorHAnsi" w:cstheme="majorHAnsi"/>
          <w:sz w:val="23"/>
          <w:szCs w:val="23"/>
        </w:rPr>
        <w:t xml:space="preserve">our present </w:t>
      </w:r>
      <w:r w:rsidR="00AD4522" w:rsidRPr="002E7086">
        <w:rPr>
          <w:rFonts w:asciiTheme="majorHAnsi" w:hAnsiTheme="majorHAnsi" w:cstheme="majorHAnsi"/>
          <w:sz w:val="23"/>
          <w:szCs w:val="23"/>
        </w:rPr>
        <w:t xml:space="preserve">security camera </w:t>
      </w:r>
      <w:r w:rsidR="00EA7192" w:rsidRPr="002E7086">
        <w:rPr>
          <w:rFonts w:asciiTheme="majorHAnsi" w:hAnsiTheme="majorHAnsi" w:cstheme="majorHAnsi"/>
          <w:sz w:val="23"/>
          <w:szCs w:val="23"/>
        </w:rPr>
        <w:t xml:space="preserve">equipment with </w:t>
      </w:r>
      <w:r w:rsidR="002E7086" w:rsidRPr="002E7086">
        <w:rPr>
          <w:rFonts w:asciiTheme="majorHAnsi" w:hAnsiTheme="majorHAnsi" w:cstheme="majorHAnsi"/>
          <w:sz w:val="23"/>
          <w:szCs w:val="23"/>
        </w:rPr>
        <w:t>4-pixel</w:t>
      </w:r>
      <w:r w:rsidR="00EA7192" w:rsidRPr="002E7086">
        <w:rPr>
          <w:rFonts w:asciiTheme="majorHAnsi" w:hAnsiTheme="majorHAnsi" w:cstheme="majorHAnsi"/>
          <w:sz w:val="23"/>
          <w:szCs w:val="23"/>
        </w:rPr>
        <w:t xml:space="preserve"> cameras and </w:t>
      </w:r>
      <w:r w:rsidR="00AD4522" w:rsidRPr="002E7086">
        <w:rPr>
          <w:rFonts w:asciiTheme="majorHAnsi" w:hAnsiTheme="majorHAnsi" w:cstheme="majorHAnsi"/>
          <w:sz w:val="23"/>
          <w:szCs w:val="23"/>
        </w:rPr>
        <w:t>maintenance agreement.</w:t>
      </w:r>
      <w:r w:rsidR="00EA7192" w:rsidRPr="002E7086">
        <w:rPr>
          <w:rFonts w:asciiTheme="majorHAnsi" w:hAnsiTheme="majorHAnsi" w:cstheme="majorHAnsi"/>
          <w:sz w:val="23"/>
          <w:szCs w:val="23"/>
        </w:rPr>
        <w:t xml:space="preserve"> Heeres will ask the rep to attend the next meeting</w:t>
      </w:r>
      <w:r w:rsidR="00AD4522" w:rsidRPr="002E7086">
        <w:rPr>
          <w:rFonts w:asciiTheme="majorHAnsi" w:hAnsiTheme="majorHAnsi" w:cstheme="majorHAnsi"/>
          <w:sz w:val="23"/>
          <w:szCs w:val="23"/>
        </w:rPr>
        <w:t xml:space="preserve"> to better explain his proposal.</w:t>
      </w:r>
    </w:p>
    <w:p w14:paraId="449FE3B5" w14:textId="381A7142" w:rsidR="0077364A" w:rsidRPr="002E7086" w:rsidRDefault="008C79C3"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21</w:t>
      </w:r>
      <w:r w:rsidR="00AD4522" w:rsidRPr="002E7086">
        <w:rPr>
          <w:rFonts w:asciiTheme="majorHAnsi" w:hAnsiTheme="majorHAnsi" w:cstheme="majorHAnsi"/>
          <w:sz w:val="23"/>
          <w:szCs w:val="23"/>
        </w:rPr>
        <w:t xml:space="preserve">.  </w:t>
      </w:r>
      <w:r w:rsidR="00EA7192" w:rsidRPr="002E7086">
        <w:rPr>
          <w:rFonts w:asciiTheme="majorHAnsi" w:hAnsiTheme="majorHAnsi" w:cstheme="majorHAnsi"/>
          <w:b/>
          <w:bCs/>
          <w:sz w:val="23"/>
          <w:szCs w:val="23"/>
        </w:rPr>
        <w:t>Mausoleum</w:t>
      </w:r>
      <w:r w:rsidR="008C7FE8" w:rsidRPr="002E7086">
        <w:rPr>
          <w:rFonts w:asciiTheme="majorHAnsi" w:hAnsiTheme="majorHAnsi" w:cstheme="majorHAnsi"/>
          <w:b/>
          <w:bCs/>
          <w:sz w:val="23"/>
          <w:szCs w:val="23"/>
        </w:rPr>
        <w:t xml:space="preserve">: </w:t>
      </w:r>
      <w:r w:rsidR="008C7FE8" w:rsidRPr="002E7086">
        <w:rPr>
          <w:rFonts w:asciiTheme="majorHAnsi" w:hAnsiTheme="majorHAnsi" w:cstheme="majorHAnsi"/>
          <w:sz w:val="23"/>
          <w:szCs w:val="23"/>
        </w:rPr>
        <w:t xml:space="preserve">A </w:t>
      </w:r>
      <w:r w:rsidR="009D27F2" w:rsidRPr="002E7086">
        <w:rPr>
          <w:rFonts w:asciiTheme="majorHAnsi" w:hAnsiTheme="majorHAnsi" w:cstheme="majorHAnsi"/>
          <w:sz w:val="23"/>
          <w:szCs w:val="23"/>
        </w:rPr>
        <w:t>request was made to put a 13’X9’X6’ Mausoleum in the Ellsworth Cemetery. Discussion was held. The ordinance needs to be reviewed</w:t>
      </w:r>
      <w:r w:rsidR="002F45EF" w:rsidRPr="002E7086">
        <w:rPr>
          <w:rFonts w:asciiTheme="majorHAnsi" w:hAnsiTheme="majorHAnsi" w:cstheme="majorHAnsi"/>
          <w:sz w:val="23"/>
          <w:szCs w:val="23"/>
        </w:rPr>
        <w:t xml:space="preserve"> and further information from the interested party will be obtained. </w:t>
      </w:r>
    </w:p>
    <w:p w14:paraId="6977B9A8" w14:textId="38B7C991" w:rsidR="008C79C3" w:rsidRPr="002E7086" w:rsidRDefault="008C79C3"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 xml:space="preserve">22.  </w:t>
      </w:r>
      <w:r w:rsidRPr="002E7086">
        <w:rPr>
          <w:rFonts w:asciiTheme="majorHAnsi" w:hAnsiTheme="majorHAnsi" w:cstheme="majorHAnsi"/>
          <w:b/>
          <w:bCs/>
          <w:sz w:val="23"/>
          <w:szCs w:val="23"/>
        </w:rPr>
        <w:t>Parcel Division Application</w:t>
      </w:r>
      <w:r w:rsidRPr="002E7086">
        <w:rPr>
          <w:rFonts w:asciiTheme="majorHAnsi" w:hAnsiTheme="majorHAnsi" w:cstheme="majorHAnsi"/>
          <w:sz w:val="23"/>
          <w:szCs w:val="23"/>
        </w:rPr>
        <w:t xml:space="preserve">: Postmus offered a revised application for the parcel division application.  She also recommends a revision to the ordinance as the laws governing parcel division have changed.  Additionally, the fees involved with the applications need to be adjusted.  </w:t>
      </w:r>
    </w:p>
    <w:p w14:paraId="7DBC9AB6" w14:textId="3D9F273C" w:rsidR="008C79C3" w:rsidRPr="002E7086" w:rsidRDefault="008C79C3"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 xml:space="preserve">23.  </w:t>
      </w:r>
      <w:r w:rsidRPr="002E7086">
        <w:rPr>
          <w:rFonts w:asciiTheme="majorHAnsi" w:hAnsiTheme="majorHAnsi" w:cstheme="majorHAnsi"/>
          <w:b/>
          <w:bCs/>
          <w:sz w:val="23"/>
          <w:szCs w:val="23"/>
        </w:rPr>
        <w:t>Board Comment</w:t>
      </w:r>
      <w:r w:rsidRPr="002E7086">
        <w:rPr>
          <w:rFonts w:asciiTheme="majorHAnsi" w:hAnsiTheme="majorHAnsi" w:cstheme="majorHAnsi"/>
          <w:sz w:val="23"/>
          <w:szCs w:val="23"/>
        </w:rPr>
        <w:t>: Trustee Rasmussen questioned the need for an inspection of the elevator/lift.  Clerk will check the records to see when last inspected and schedule accordingly.</w:t>
      </w:r>
    </w:p>
    <w:p w14:paraId="42F1D1FD" w14:textId="7EB1EFBC" w:rsidR="009F32FD" w:rsidRPr="002E7086" w:rsidRDefault="00B128E0"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24</w:t>
      </w:r>
      <w:r w:rsidR="009F32FD" w:rsidRPr="002E7086">
        <w:rPr>
          <w:rFonts w:asciiTheme="majorHAnsi" w:hAnsiTheme="majorHAnsi" w:cstheme="majorHAnsi"/>
          <w:sz w:val="23"/>
          <w:szCs w:val="23"/>
        </w:rPr>
        <w:t xml:space="preserve">. </w:t>
      </w:r>
      <w:r w:rsidR="009F32FD" w:rsidRPr="002E7086">
        <w:rPr>
          <w:rFonts w:asciiTheme="majorHAnsi" w:hAnsiTheme="majorHAnsi" w:cstheme="majorHAnsi"/>
          <w:b/>
          <w:bCs/>
          <w:sz w:val="23"/>
          <w:szCs w:val="23"/>
        </w:rPr>
        <w:t xml:space="preserve">Public Comment: </w:t>
      </w:r>
      <w:r w:rsidR="009F32FD" w:rsidRPr="002E7086">
        <w:rPr>
          <w:rFonts w:asciiTheme="majorHAnsi" w:hAnsiTheme="majorHAnsi" w:cstheme="majorHAnsi"/>
          <w:sz w:val="23"/>
          <w:szCs w:val="23"/>
        </w:rPr>
        <w:t xml:space="preserve">Hugh Campbell said that </w:t>
      </w:r>
      <w:r w:rsidRPr="002E7086">
        <w:rPr>
          <w:rFonts w:asciiTheme="majorHAnsi" w:hAnsiTheme="majorHAnsi" w:cstheme="majorHAnsi"/>
          <w:sz w:val="23"/>
          <w:szCs w:val="23"/>
        </w:rPr>
        <w:t>a local business</w:t>
      </w:r>
      <w:r w:rsidR="009F32FD" w:rsidRPr="002E7086">
        <w:rPr>
          <w:rFonts w:asciiTheme="majorHAnsi" w:hAnsiTheme="majorHAnsi" w:cstheme="majorHAnsi"/>
          <w:sz w:val="23"/>
          <w:szCs w:val="23"/>
        </w:rPr>
        <w:t xml:space="preserve"> is </w:t>
      </w:r>
      <w:r w:rsidRPr="002E7086">
        <w:rPr>
          <w:rFonts w:asciiTheme="majorHAnsi" w:hAnsiTheme="majorHAnsi" w:cstheme="majorHAnsi"/>
          <w:sz w:val="23"/>
          <w:szCs w:val="23"/>
        </w:rPr>
        <w:t>interested in</w:t>
      </w:r>
      <w:r w:rsidR="009F32FD" w:rsidRPr="002E7086">
        <w:rPr>
          <w:rFonts w:asciiTheme="majorHAnsi" w:hAnsiTheme="majorHAnsi" w:cstheme="majorHAnsi"/>
          <w:sz w:val="23"/>
          <w:szCs w:val="23"/>
        </w:rPr>
        <w:t xml:space="preserve"> purchasing the old dump property, </w:t>
      </w:r>
      <w:r w:rsidR="002E7086" w:rsidRPr="002E7086">
        <w:rPr>
          <w:rFonts w:asciiTheme="majorHAnsi" w:hAnsiTheme="majorHAnsi" w:cstheme="majorHAnsi"/>
          <w:sz w:val="23"/>
          <w:szCs w:val="23"/>
        </w:rPr>
        <w:t>ten</w:t>
      </w:r>
      <w:r w:rsidR="009F32FD" w:rsidRPr="002E7086">
        <w:rPr>
          <w:rFonts w:asciiTheme="majorHAnsi" w:hAnsiTheme="majorHAnsi" w:cstheme="majorHAnsi"/>
          <w:sz w:val="23"/>
          <w:szCs w:val="23"/>
        </w:rPr>
        <w:t xml:space="preserve"> acres, for storage.</w:t>
      </w:r>
    </w:p>
    <w:p w14:paraId="7EB14E1A" w14:textId="277CDA22" w:rsidR="009F32FD" w:rsidRPr="002E7086" w:rsidRDefault="00B128E0"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25</w:t>
      </w:r>
      <w:r w:rsidR="009F32FD" w:rsidRPr="002E7086">
        <w:rPr>
          <w:rFonts w:asciiTheme="majorHAnsi" w:hAnsiTheme="majorHAnsi" w:cstheme="majorHAnsi"/>
          <w:sz w:val="23"/>
          <w:szCs w:val="23"/>
        </w:rPr>
        <w:t xml:space="preserve">. </w:t>
      </w:r>
      <w:r w:rsidR="009F32FD" w:rsidRPr="002E7086">
        <w:rPr>
          <w:rFonts w:asciiTheme="majorHAnsi" w:hAnsiTheme="majorHAnsi" w:cstheme="majorHAnsi"/>
          <w:b/>
          <w:bCs/>
          <w:sz w:val="23"/>
          <w:szCs w:val="23"/>
        </w:rPr>
        <w:t xml:space="preserve">Public Comment:  </w:t>
      </w:r>
      <w:r w:rsidR="009F32FD" w:rsidRPr="002E7086">
        <w:rPr>
          <w:rFonts w:asciiTheme="majorHAnsi" w:hAnsiTheme="majorHAnsi" w:cstheme="majorHAnsi"/>
          <w:sz w:val="23"/>
          <w:szCs w:val="23"/>
        </w:rPr>
        <w:t xml:space="preserve">Meghan Meyer would like to continue conversations about Banks becoming a </w:t>
      </w:r>
      <w:r w:rsidRPr="002E7086">
        <w:rPr>
          <w:rFonts w:asciiTheme="majorHAnsi" w:hAnsiTheme="majorHAnsi" w:cstheme="majorHAnsi"/>
          <w:sz w:val="23"/>
          <w:szCs w:val="23"/>
        </w:rPr>
        <w:t>substation</w:t>
      </w:r>
      <w:r w:rsidR="009F32FD" w:rsidRPr="002E7086">
        <w:rPr>
          <w:rFonts w:asciiTheme="majorHAnsi" w:hAnsiTheme="majorHAnsi" w:cstheme="majorHAnsi"/>
          <w:sz w:val="23"/>
          <w:szCs w:val="23"/>
        </w:rPr>
        <w:t xml:space="preserve"> for JVAA. </w:t>
      </w:r>
      <w:r w:rsidR="00295FA0" w:rsidRPr="002E7086">
        <w:rPr>
          <w:rFonts w:asciiTheme="majorHAnsi" w:hAnsiTheme="majorHAnsi" w:cstheme="majorHAnsi"/>
          <w:sz w:val="23"/>
          <w:szCs w:val="23"/>
        </w:rPr>
        <w:t>She offered services to help those wanting to become EMS certified assistan</w:t>
      </w:r>
      <w:r w:rsidRPr="002E7086">
        <w:rPr>
          <w:rFonts w:asciiTheme="majorHAnsi" w:hAnsiTheme="majorHAnsi" w:cstheme="majorHAnsi"/>
          <w:sz w:val="23"/>
          <w:szCs w:val="23"/>
        </w:rPr>
        <w:t>ts</w:t>
      </w:r>
      <w:r w:rsidR="00295FA0" w:rsidRPr="002E7086">
        <w:rPr>
          <w:rFonts w:asciiTheme="majorHAnsi" w:hAnsiTheme="majorHAnsi" w:cstheme="majorHAnsi"/>
          <w:sz w:val="23"/>
          <w:szCs w:val="23"/>
        </w:rPr>
        <w:t>.</w:t>
      </w:r>
      <w:r w:rsidRPr="002E7086">
        <w:rPr>
          <w:rFonts w:asciiTheme="majorHAnsi" w:hAnsiTheme="majorHAnsi" w:cstheme="majorHAnsi"/>
          <w:sz w:val="23"/>
          <w:szCs w:val="23"/>
        </w:rPr>
        <w:t xml:space="preserve">  She is willing to meet with Township Officials to “brainstorm” on needs and desires.</w:t>
      </w:r>
    </w:p>
    <w:p w14:paraId="7BC91E45" w14:textId="58391D60" w:rsidR="00B128E0" w:rsidRPr="002E7086" w:rsidRDefault="00B128E0" w:rsidP="00B56903">
      <w:pPr>
        <w:shd w:val="clear" w:color="auto" w:fill="FFFFFF"/>
        <w:spacing w:after="0"/>
        <w:rPr>
          <w:rFonts w:asciiTheme="majorHAnsi" w:hAnsiTheme="majorHAnsi" w:cstheme="majorHAnsi"/>
          <w:sz w:val="23"/>
          <w:szCs w:val="23"/>
        </w:rPr>
      </w:pPr>
      <w:r w:rsidRPr="002E7086">
        <w:rPr>
          <w:rFonts w:asciiTheme="majorHAnsi" w:hAnsiTheme="majorHAnsi" w:cstheme="majorHAnsi"/>
          <w:sz w:val="23"/>
          <w:szCs w:val="23"/>
        </w:rPr>
        <w:t xml:space="preserve">26. </w:t>
      </w:r>
      <w:r w:rsidRPr="002E7086">
        <w:rPr>
          <w:rFonts w:asciiTheme="majorHAnsi" w:hAnsiTheme="majorHAnsi" w:cstheme="majorHAnsi"/>
          <w:b/>
          <w:bCs/>
          <w:sz w:val="23"/>
          <w:szCs w:val="23"/>
        </w:rPr>
        <w:t>Public Comment</w:t>
      </w:r>
      <w:r w:rsidRPr="002E7086">
        <w:rPr>
          <w:rFonts w:asciiTheme="majorHAnsi" w:hAnsiTheme="majorHAnsi" w:cstheme="majorHAnsi"/>
          <w:sz w:val="23"/>
          <w:szCs w:val="23"/>
        </w:rPr>
        <w:t xml:space="preserve">: Commissioner Rubingh spoke on potential resolution to the ACRC. He stated Torch Lake Township is discussing amending their cemetery ordinance to include “crypts” and restricting burials to residents only.  He reported the Central Lake Police Officer is doing a class in the CL Schools to teach students about opportunities for police, </w:t>
      </w:r>
      <w:r w:rsidR="002E7086" w:rsidRPr="002E7086">
        <w:rPr>
          <w:rFonts w:asciiTheme="majorHAnsi" w:hAnsiTheme="majorHAnsi" w:cstheme="majorHAnsi"/>
          <w:sz w:val="23"/>
          <w:szCs w:val="23"/>
        </w:rPr>
        <w:t>fire,</w:t>
      </w:r>
      <w:r w:rsidRPr="002E7086">
        <w:rPr>
          <w:rFonts w:asciiTheme="majorHAnsi" w:hAnsiTheme="majorHAnsi" w:cstheme="majorHAnsi"/>
          <w:sz w:val="23"/>
          <w:szCs w:val="23"/>
        </w:rPr>
        <w:t xml:space="preserve"> and emergency personnel </w:t>
      </w:r>
      <w:r w:rsidR="002E7086" w:rsidRPr="002E7086">
        <w:rPr>
          <w:rFonts w:asciiTheme="majorHAnsi" w:hAnsiTheme="majorHAnsi" w:cstheme="majorHAnsi"/>
          <w:sz w:val="23"/>
          <w:szCs w:val="23"/>
        </w:rPr>
        <w:t>occupations.</w:t>
      </w:r>
    </w:p>
    <w:p w14:paraId="35F7C58F" w14:textId="16854488" w:rsidR="00B56903" w:rsidRPr="002E7086" w:rsidRDefault="0029203E" w:rsidP="00B56903">
      <w:pPr>
        <w:pStyle w:val="Default"/>
        <w:rPr>
          <w:rFonts w:asciiTheme="majorHAnsi" w:hAnsiTheme="majorHAnsi" w:cstheme="majorHAnsi"/>
          <w:sz w:val="23"/>
          <w:szCs w:val="23"/>
        </w:rPr>
      </w:pPr>
      <w:r w:rsidRPr="002E7086">
        <w:rPr>
          <w:rFonts w:asciiTheme="majorHAnsi" w:hAnsiTheme="majorHAnsi" w:cstheme="majorHAnsi"/>
          <w:sz w:val="23"/>
          <w:szCs w:val="23"/>
        </w:rPr>
        <w:t>2</w:t>
      </w:r>
      <w:r w:rsidR="002E7086" w:rsidRPr="002E7086">
        <w:rPr>
          <w:rFonts w:asciiTheme="majorHAnsi" w:hAnsiTheme="majorHAnsi" w:cstheme="majorHAnsi"/>
          <w:sz w:val="23"/>
          <w:szCs w:val="23"/>
        </w:rPr>
        <w:t>7</w:t>
      </w:r>
      <w:r w:rsidR="00B56903" w:rsidRPr="002E7086">
        <w:rPr>
          <w:rFonts w:asciiTheme="majorHAnsi" w:hAnsiTheme="majorHAnsi" w:cstheme="majorHAnsi"/>
          <w:sz w:val="23"/>
          <w:szCs w:val="23"/>
        </w:rPr>
        <w:t xml:space="preserve">. The meeting was adjourned by the call of the Supervisor at </w:t>
      </w:r>
      <w:r w:rsidR="00211F2C" w:rsidRPr="002E7086">
        <w:rPr>
          <w:rFonts w:asciiTheme="majorHAnsi" w:hAnsiTheme="majorHAnsi" w:cstheme="majorHAnsi"/>
          <w:sz w:val="23"/>
          <w:szCs w:val="23"/>
        </w:rPr>
        <w:t>9:</w:t>
      </w:r>
      <w:r w:rsidR="002E7086" w:rsidRPr="002E7086">
        <w:rPr>
          <w:rFonts w:asciiTheme="majorHAnsi" w:hAnsiTheme="majorHAnsi" w:cstheme="majorHAnsi"/>
          <w:sz w:val="23"/>
          <w:szCs w:val="23"/>
        </w:rPr>
        <w:t>3</w:t>
      </w:r>
      <w:r w:rsidR="00211F2C" w:rsidRPr="002E7086">
        <w:rPr>
          <w:rFonts w:asciiTheme="majorHAnsi" w:hAnsiTheme="majorHAnsi" w:cstheme="majorHAnsi"/>
          <w:sz w:val="23"/>
          <w:szCs w:val="23"/>
        </w:rPr>
        <w:t>0</w:t>
      </w:r>
      <w:r w:rsidR="00B56903" w:rsidRPr="002E7086">
        <w:rPr>
          <w:rFonts w:asciiTheme="majorHAnsi" w:hAnsiTheme="majorHAnsi" w:cstheme="majorHAnsi"/>
          <w:sz w:val="23"/>
          <w:szCs w:val="23"/>
        </w:rPr>
        <w:t xml:space="preserve"> PM. </w:t>
      </w:r>
    </w:p>
    <w:p w14:paraId="7D62C72D" w14:textId="77777777" w:rsidR="00B56903" w:rsidRPr="002E7086" w:rsidRDefault="00B56903" w:rsidP="00B56903">
      <w:pPr>
        <w:pStyle w:val="Default"/>
        <w:rPr>
          <w:rFonts w:asciiTheme="majorHAnsi" w:hAnsiTheme="majorHAnsi" w:cstheme="majorHAnsi"/>
          <w:sz w:val="23"/>
          <w:szCs w:val="23"/>
        </w:rPr>
      </w:pPr>
    </w:p>
    <w:p w14:paraId="51800D72" w14:textId="77777777" w:rsidR="00B56903" w:rsidRPr="002E7086" w:rsidRDefault="00B56903" w:rsidP="00B56903">
      <w:pPr>
        <w:pStyle w:val="Default"/>
        <w:rPr>
          <w:rFonts w:asciiTheme="majorHAnsi" w:hAnsiTheme="majorHAnsi" w:cstheme="majorHAnsi"/>
          <w:sz w:val="23"/>
          <w:szCs w:val="23"/>
        </w:rPr>
      </w:pPr>
      <w:r w:rsidRPr="002E7086">
        <w:rPr>
          <w:rFonts w:asciiTheme="majorHAnsi" w:hAnsiTheme="majorHAnsi" w:cstheme="majorHAnsi"/>
          <w:sz w:val="23"/>
          <w:szCs w:val="23"/>
        </w:rPr>
        <w:t xml:space="preserve">Respectfully submitted, </w:t>
      </w:r>
    </w:p>
    <w:p w14:paraId="3890B13F" w14:textId="7BF50015" w:rsidR="00B56903" w:rsidRPr="002E7086" w:rsidRDefault="00B56903" w:rsidP="00B56903">
      <w:pPr>
        <w:pStyle w:val="Default"/>
        <w:rPr>
          <w:rFonts w:asciiTheme="majorHAnsi" w:hAnsiTheme="majorHAnsi" w:cstheme="majorHAnsi"/>
          <w:sz w:val="23"/>
          <w:szCs w:val="23"/>
        </w:rPr>
      </w:pPr>
    </w:p>
    <w:p w14:paraId="7139057D" w14:textId="77777777" w:rsidR="00881B24" w:rsidRPr="002E7086" w:rsidRDefault="00881B24" w:rsidP="00B56903">
      <w:pPr>
        <w:pStyle w:val="Default"/>
        <w:rPr>
          <w:rFonts w:asciiTheme="majorHAnsi" w:hAnsiTheme="majorHAnsi" w:cstheme="majorHAnsi"/>
          <w:sz w:val="23"/>
          <w:szCs w:val="23"/>
        </w:rPr>
      </w:pPr>
    </w:p>
    <w:p w14:paraId="2CF0188D" w14:textId="77777777" w:rsidR="002E7086" w:rsidRPr="002E7086" w:rsidRDefault="00B56903" w:rsidP="003B382B">
      <w:pPr>
        <w:pStyle w:val="Default"/>
        <w:rPr>
          <w:rFonts w:asciiTheme="majorHAnsi" w:hAnsiTheme="majorHAnsi" w:cstheme="majorHAnsi"/>
          <w:sz w:val="23"/>
          <w:szCs w:val="23"/>
        </w:rPr>
      </w:pPr>
      <w:r w:rsidRPr="002E7086">
        <w:rPr>
          <w:rFonts w:asciiTheme="majorHAnsi" w:hAnsiTheme="majorHAnsi" w:cstheme="majorHAnsi"/>
          <w:sz w:val="23"/>
          <w:szCs w:val="23"/>
        </w:rPr>
        <w:t xml:space="preserve">Donna L. Heeres, </w:t>
      </w:r>
    </w:p>
    <w:p w14:paraId="6B15B051" w14:textId="11A2C870" w:rsidR="00AC2B4A" w:rsidRPr="002E7086" w:rsidRDefault="00B56903" w:rsidP="003B382B">
      <w:pPr>
        <w:pStyle w:val="Default"/>
        <w:rPr>
          <w:rFonts w:asciiTheme="majorHAnsi" w:hAnsiTheme="majorHAnsi" w:cstheme="majorHAnsi"/>
          <w:sz w:val="23"/>
          <w:szCs w:val="23"/>
        </w:rPr>
      </w:pPr>
      <w:r w:rsidRPr="002E7086">
        <w:rPr>
          <w:rFonts w:asciiTheme="majorHAnsi" w:hAnsiTheme="majorHAnsi" w:cstheme="majorHAnsi"/>
          <w:sz w:val="23"/>
          <w:szCs w:val="23"/>
        </w:rPr>
        <w:t xml:space="preserve">Banks Township Clerk </w:t>
      </w:r>
    </w:p>
    <w:sectPr w:rsidR="00AC2B4A" w:rsidRPr="002E7086" w:rsidSect="00482C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B7AE" w14:textId="77777777" w:rsidR="00296095" w:rsidRDefault="00296095">
      <w:pPr>
        <w:spacing w:after="0" w:line="240" w:lineRule="auto"/>
      </w:pPr>
      <w:r>
        <w:separator/>
      </w:r>
    </w:p>
  </w:endnote>
  <w:endnote w:type="continuationSeparator" w:id="0">
    <w:p w14:paraId="3CEF5556" w14:textId="77777777" w:rsidR="00296095" w:rsidRDefault="0029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ED76" w14:textId="77777777" w:rsidR="004E178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05D1" w14:textId="77777777" w:rsidR="004E178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A632" w14:textId="77777777" w:rsidR="004E178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1141" w14:textId="77777777" w:rsidR="00296095" w:rsidRDefault="00296095">
      <w:pPr>
        <w:spacing w:after="0" w:line="240" w:lineRule="auto"/>
      </w:pPr>
      <w:r>
        <w:separator/>
      </w:r>
    </w:p>
  </w:footnote>
  <w:footnote w:type="continuationSeparator" w:id="0">
    <w:p w14:paraId="01BB7CAE" w14:textId="77777777" w:rsidR="00296095" w:rsidRDefault="00296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D1F4" w14:textId="77777777" w:rsidR="004E178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1882" w14:textId="77777777" w:rsidR="004E1784"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2BCE" w14:textId="77777777" w:rsidR="004E1784"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03"/>
    <w:rsid w:val="00022C38"/>
    <w:rsid w:val="00040319"/>
    <w:rsid w:val="00046537"/>
    <w:rsid w:val="000666A3"/>
    <w:rsid w:val="000675D1"/>
    <w:rsid w:val="00080FEE"/>
    <w:rsid w:val="000968EF"/>
    <w:rsid w:val="000D1B1B"/>
    <w:rsid w:val="0010212D"/>
    <w:rsid w:val="00106114"/>
    <w:rsid w:val="00112C49"/>
    <w:rsid w:val="001238B8"/>
    <w:rsid w:val="00136081"/>
    <w:rsid w:val="001A0334"/>
    <w:rsid w:val="001E0C51"/>
    <w:rsid w:val="001F5157"/>
    <w:rsid w:val="001F7661"/>
    <w:rsid w:val="00211F2C"/>
    <w:rsid w:val="00212E07"/>
    <w:rsid w:val="00220832"/>
    <w:rsid w:val="00224247"/>
    <w:rsid w:val="0029203E"/>
    <w:rsid w:val="00294718"/>
    <w:rsid w:val="00295FA0"/>
    <w:rsid w:val="00296095"/>
    <w:rsid w:val="002A213F"/>
    <w:rsid w:val="002B0588"/>
    <w:rsid w:val="002E7086"/>
    <w:rsid w:val="002F45EF"/>
    <w:rsid w:val="003305EF"/>
    <w:rsid w:val="00332EBD"/>
    <w:rsid w:val="00341436"/>
    <w:rsid w:val="00347C06"/>
    <w:rsid w:val="00360C5A"/>
    <w:rsid w:val="00364800"/>
    <w:rsid w:val="00390E80"/>
    <w:rsid w:val="003A31EF"/>
    <w:rsid w:val="003B382B"/>
    <w:rsid w:val="003C5DC9"/>
    <w:rsid w:val="003E5F87"/>
    <w:rsid w:val="003F415E"/>
    <w:rsid w:val="003F4C2E"/>
    <w:rsid w:val="00401EE4"/>
    <w:rsid w:val="0041199E"/>
    <w:rsid w:val="0043072F"/>
    <w:rsid w:val="00430E47"/>
    <w:rsid w:val="00432D20"/>
    <w:rsid w:val="00433646"/>
    <w:rsid w:val="004544E5"/>
    <w:rsid w:val="00470137"/>
    <w:rsid w:val="004A0A05"/>
    <w:rsid w:val="004A5FF6"/>
    <w:rsid w:val="004B2A1C"/>
    <w:rsid w:val="004C25B7"/>
    <w:rsid w:val="004E0FA0"/>
    <w:rsid w:val="004E23EC"/>
    <w:rsid w:val="004F7AF5"/>
    <w:rsid w:val="0050361F"/>
    <w:rsid w:val="005067C3"/>
    <w:rsid w:val="005124BB"/>
    <w:rsid w:val="0051433B"/>
    <w:rsid w:val="005407F9"/>
    <w:rsid w:val="00540C31"/>
    <w:rsid w:val="005619A0"/>
    <w:rsid w:val="005B7203"/>
    <w:rsid w:val="005E6D0A"/>
    <w:rsid w:val="00602A88"/>
    <w:rsid w:val="006143A7"/>
    <w:rsid w:val="00616AD5"/>
    <w:rsid w:val="00617680"/>
    <w:rsid w:val="00636D92"/>
    <w:rsid w:val="00655011"/>
    <w:rsid w:val="00661DE6"/>
    <w:rsid w:val="00666AE4"/>
    <w:rsid w:val="006723A1"/>
    <w:rsid w:val="006909E9"/>
    <w:rsid w:val="006A382B"/>
    <w:rsid w:val="006A6793"/>
    <w:rsid w:val="006C1B35"/>
    <w:rsid w:val="006C3CF7"/>
    <w:rsid w:val="006E1F3A"/>
    <w:rsid w:val="006E797F"/>
    <w:rsid w:val="006F0847"/>
    <w:rsid w:val="006F631C"/>
    <w:rsid w:val="0074465D"/>
    <w:rsid w:val="00754F74"/>
    <w:rsid w:val="007709A7"/>
    <w:rsid w:val="0077364A"/>
    <w:rsid w:val="007F7DE4"/>
    <w:rsid w:val="00814187"/>
    <w:rsid w:val="00814408"/>
    <w:rsid w:val="00831A15"/>
    <w:rsid w:val="00837259"/>
    <w:rsid w:val="0084032C"/>
    <w:rsid w:val="00841556"/>
    <w:rsid w:val="008532E9"/>
    <w:rsid w:val="008542A3"/>
    <w:rsid w:val="00881B24"/>
    <w:rsid w:val="00882655"/>
    <w:rsid w:val="00892761"/>
    <w:rsid w:val="008A5159"/>
    <w:rsid w:val="008C79C3"/>
    <w:rsid w:val="008C7FE8"/>
    <w:rsid w:val="008E3E67"/>
    <w:rsid w:val="008E5A8F"/>
    <w:rsid w:val="009028DE"/>
    <w:rsid w:val="009114E7"/>
    <w:rsid w:val="00961BBE"/>
    <w:rsid w:val="009A2FE0"/>
    <w:rsid w:val="009B5C8B"/>
    <w:rsid w:val="009D034F"/>
    <w:rsid w:val="009D27F2"/>
    <w:rsid w:val="009E715E"/>
    <w:rsid w:val="009F32FD"/>
    <w:rsid w:val="009F71B8"/>
    <w:rsid w:val="00A55773"/>
    <w:rsid w:val="00A714F8"/>
    <w:rsid w:val="00A80B9C"/>
    <w:rsid w:val="00A8681C"/>
    <w:rsid w:val="00AC2B4A"/>
    <w:rsid w:val="00AD4522"/>
    <w:rsid w:val="00AF1F0C"/>
    <w:rsid w:val="00B128E0"/>
    <w:rsid w:val="00B321C7"/>
    <w:rsid w:val="00B56903"/>
    <w:rsid w:val="00B60EB3"/>
    <w:rsid w:val="00B612F1"/>
    <w:rsid w:val="00B8455C"/>
    <w:rsid w:val="00C0650D"/>
    <w:rsid w:val="00C1744C"/>
    <w:rsid w:val="00C65082"/>
    <w:rsid w:val="00C86C6B"/>
    <w:rsid w:val="00CD58CA"/>
    <w:rsid w:val="00CE0B2A"/>
    <w:rsid w:val="00D120F3"/>
    <w:rsid w:val="00D777CB"/>
    <w:rsid w:val="00D9437E"/>
    <w:rsid w:val="00DC27A7"/>
    <w:rsid w:val="00DC679B"/>
    <w:rsid w:val="00DD16DE"/>
    <w:rsid w:val="00DF28CD"/>
    <w:rsid w:val="00DF5EE0"/>
    <w:rsid w:val="00E07051"/>
    <w:rsid w:val="00E30BE1"/>
    <w:rsid w:val="00E32FB3"/>
    <w:rsid w:val="00E506FC"/>
    <w:rsid w:val="00E57BFC"/>
    <w:rsid w:val="00E66506"/>
    <w:rsid w:val="00E9675E"/>
    <w:rsid w:val="00EA7192"/>
    <w:rsid w:val="00ED3937"/>
    <w:rsid w:val="00F3531D"/>
    <w:rsid w:val="00F51C55"/>
    <w:rsid w:val="00F55B32"/>
    <w:rsid w:val="00F624F7"/>
    <w:rsid w:val="00F80FA1"/>
    <w:rsid w:val="00FB5F51"/>
    <w:rsid w:val="00FB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3361"/>
  <w15:chartTrackingRefBased/>
  <w15:docId w15:val="{0ACBD9E3-5AC0-4C2D-B165-53C011F2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903"/>
    <w:pPr>
      <w:autoSpaceDE w:val="0"/>
      <w:autoSpaceDN w:val="0"/>
      <w:adjustRightInd w:val="0"/>
      <w:spacing w:after="0" w:line="240" w:lineRule="auto"/>
    </w:pPr>
    <w:rPr>
      <w:rFonts w:ascii="Helvetica" w:hAnsi="Helvetica" w:cs="Helvetica"/>
      <w:color w:val="000000"/>
      <w:sz w:val="24"/>
      <w:szCs w:val="24"/>
    </w:rPr>
  </w:style>
  <w:style w:type="paragraph" w:styleId="Header">
    <w:name w:val="header"/>
    <w:basedOn w:val="Normal"/>
    <w:link w:val="HeaderChar"/>
    <w:uiPriority w:val="99"/>
    <w:unhideWhenUsed/>
    <w:rsid w:val="00B56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03"/>
  </w:style>
  <w:style w:type="paragraph" w:styleId="Footer">
    <w:name w:val="footer"/>
    <w:basedOn w:val="Normal"/>
    <w:link w:val="FooterChar"/>
    <w:uiPriority w:val="99"/>
    <w:unhideWhenUsed/>
    <w:rsid w:val="00B56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Heeres</dc:creator>
  <cp:keywords/>
  <dc:description/>
  <cp:lastModifiedBy>Donna Heeres</cp:lastModifiedBy>
  <cp:revision>2</cp:revision>
  <dcterms:created xsi:type="dcterms:W3CDTF">2022-09-26T20:42:00Z</dcterms:created>
  <dcterms:modified xsi:type="dcterms:W3CDTF">2022-09-26T20:42:00Z</dcterms:modified>
</cp:coreProperties>
</file>